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D57D1" w14:textId="0B731ED8" w:rsidR="00FF37D2" w:rsidRDefault="00CA333A">
      <w:r>
        <w:t>Program Assessment Plan</w:t>
      </w:r>
    </w:p>
    <w:p w14:paraId="5A73037B" w14:textId="07EF98E0" w:rsidR="00CA333A" w:rsidRDefault="00CA333A">
      <w:r>
        <w:t xml:space="preserve">Program: Early Childhood Education </w:t>
      </w:r>
    </w:p>
    <w:p w14:paraId="0DC88971" w14:textId="1EE2A402" w:rsidR="00CA333A" w:rsidRDefault="00CA333A">
      <w:r>
        <w:t>Contact Person: Deb Huestis</w:t>
      </w:r>
    </w:p>
    <w:p w14:paraId="77BA9865" w14:textId="6908D05E" w:rsidR="00CA333A" w:rsidRDefault="00CA333A">
      <w:r>
        <w:t>Date Submitted/Revised: January 202</w:t>
      </w:r>
      <w:r w:rsidR="007943FC">
        <w:t>5</w:t>
      </w:r>
    </w:p>
    <w:p w14:paraId="696E2A96" w14:textId="7AFD1B4A" w:rsidR="00CA333A" w:rsidRPr="00DF2232" w:rsidRDefault="00CA333A" w:rsidP="00CA333A">
      <w:pPr>
        <w:pStyle w:val="ListParagraph"/>
        <w:numPr>
          <w:ilvl w:val="0"/>
          <w:numId w:val="1"/>
        </w:numPr>
        <w:rPr>
          <w:b/>
          <w:bCs/>
        </w:rPr>
      </w:pPr>
      <w:r w:rsidRPr="00DF2232">
        <w:rPr>
          <w:b/>
          <w:bCs/>
        </w:rPr>
        <w:t>Program Maps</w:t>
      </w:r>
    </w:p>
    <w:p w14:paraId="5B0CDBE5" w14:textId="69C71959" w:rsidR="00CA333A" w:rsidRDefault="00CA333A" w:rsidP="00CA333A">
      <w:r>
        <w:t>Please include below or attach a curriculum map linking program outcomes to courses. Also include a map indicating where in the program College Learning Outcomes and High Impact Practices are addressed.</w:t>
      </w:r>
    </w:p>
    <w:p w14:paraId="663B398D" w14:textId="00AD552E" w:rsidR="00CA333A" w:rsidRDefault="00CA333A" w:rsidP="00CA333A">
      <w:r>
        <w:t>Curriculum Map</w:t>
      </w:r>
    </w:p>
    <w:tbl>
      <w:tblPr>
        <w:tblStyle w:val="TableGrid"/>
        <w:tblW w:w="0" w:type="auto"/>
        <w:tblLook w:val="04A0" w:firstRow="1" w:lastRow="0" w:firstColumn="1" w:lastColumn="0" w:noHBand="0" w:noVBand="1"/>
      </w:tblPr>
      <w:tblGrid>
        <w:gridCol w:w="1228"/>
        <w:gridCol w:w="645"/>
        <w:gridCol w:w="554"/>
        <w:gridCol w:w="692"/>
        <w:gridCol w:w="652"/>
        <w:gridCol w:w="652"/>
        <w:gridCol w:w="652"/>
        <w:gridCol w:w="651"/>
        <w:gridCol w:w="651"/>
        <w:gridCol w:w="651"/>
        <w:gridCol w:w="658"/>
        <w:gridCol w:w="658"/>
        <w:gridCol w:w="658"/>
        <w:gridCol w:w="658"/>
        <w:gridCol w:w="658"/>
        <w:gridCol w:w="658"/>
        <w:gridCol w:w="658"/>
        <w:gridCol w:w="658"/>
        <w:gridCol w:w="658"/>
      </w:tblGrid>
      <w:tr w:rsidR="00033A9C" w14:paraId="49A72163" w14:textId="65464435" w:rsidTr="00A12A05">
        <w:tc>
          <w:tcPr>
            <w:tcW w:w="1228" w:type="dxa"/>
          </w:tcPr>
          <w:p w14:paraId="3EB57127" w14:textId="64F7DCF6" w:rsidR="00CA333A" w:rsidRDefault="00CA333A" w:rsidP="00CA333A">
            <w:r>
              <w:t>Course</w:t>
            </w:r>
          </w:p>
        </w:tc>
        <w:tc>
          <w:tcPr>
            <w:tcW w:w="645" w:type="dxa"/>
          </w:tcPr>
          <w:p w14:paraId="51C2C2FA" w14:textId="3B7F1B46" w:rsidR="00CA333A" w:rsidRPr="00033A9C" w:rsidRDefault="00CA333A" w:rsidP="00CA333A">
            <w:pPr>
              <w:rPr>
                <w:sz w:val="20"/>
                <w:szCs w:val="20"/>
              </w:rPr>
            </w:pPr>
            <w:r w:rsidRPr="00033A9C">
              <w:rPr>
                <w:sz w:val="20"/>
                <w:szCs w:val="20"/>
              </w:rPr>
              <w:t>PO1</w:t>
            </w:r>
          </w:p>
        </w:tc>
        <w:tc>
          <w:tcPr>
            <w:tcW w:w="554" w:type="dxa"/>
          </w:tcPr>
          <w:p w14:paraId="37BEDA8C" w14:textId="7B488BC3" w:rsidR="00CA333A" w:rsidRPr="00033A9C" w:rsidRDefault="00CA333A" w:rsidP="00CA333A">
            <w:pPr>
              <w:rPr>
                <w:sz w:val="20"/>
                <w:szCs w:val="20"/>
              </w:rPr>
            </w:pPr>
            <w:r w:rsidRPr="00033A9C">
              <w:rPr>
                <w:sz w:val="20"/>
                <w:szCs w:val="20"/>
              </w:rPr>
              <w:t>PO2</w:t>
            </w:r>
          </w:p>
        </w:tc>
        <w:tc>
          <w:tcPr>
            <w:tcW w:w="692" w:type="dxa"/>
          </w:tcPr>
          <w:p w14:paraId="2FD2EBA7" w14:textId="1BE93666" w:rsidR="00CA333A" w:rsidRPr="00033A9C" w:rsidRDefault="00CA333A" w:rsidP="00CA333A">
            <w:pPr>
              <w:rPr>
                <w:sz w:val="20"/>
                <w:szCs w:val="20"/>
              </w:rPr>
            </w:pPr>
            <w:r w:rsidRPr="00033A9C">
              <w:rPr>
                <w:sz w:val="20"/>
                <w:szCs w:val="20"/>
              </w:rPr>
              <w:t>PO3</w:t>
            </w:r>
          </w:p>
        </w:tc>
        <w:tc>
          <w:tcPr>
            <w:tcW w:w="652" w:type="dxa"/>
          </w:tcPr>
          <w:p w14:paraId="50608877" w14:textId="4618E972" w:rsidR="00CA333A" w:rsidRPr="00033A9C" w:rsidRDefault="00033A9C" w:rsidP="00CA333A">
            <w:pPr>
              <w:rPr>
                <w:sz w:val="20"/>
                <w:szCs w:val="20"/>
              </w:rPr>
            </w:pPr>
            <w:r w:rsidRPr="00033A9C">
              <w:rPr>
                <w:sz w:val="20"/>
                <w:szCs w:val="20"/>
              </w:rPr>
              <w:t>PO4</w:t>
            </w:r>
          </w:p>
        </w:tc>
        <w:tc>
          <w:tcPr>
            <w:tcW w:w="652" w:type="dxa"/>
          </w:tcPr>
          <w:p w14:paraId="512AB2C3" w14:textId="6641BC27" w:rsidR="00CA333A" w:rsidRPr="00033A9C" w:rsidRDefault="00033A9C" w:rsidP="00CA333A">
            <w:pPr>
              <w:rPr>
                <w:sz w:val="20"/>
                <w:szCs w:val="20"/>
              </w:rPr>
            </w:pPr>
            <w:r w:rsidRPr="00033A9C">
              <w:rPr>
                <w:sz w:val="20"/>
                <w:szCs w:val="20"/>
              </w:rPr>
              <w:t>PO5</w:t>
            </w:r>
          </w:p>
        </w:tc>
        <w:tc>
          <w:tcPr>
            <w:tcW w:w="652" w:type="dxa"/>
          </w:tcPr>
          <w:p w14:paraId="32274B88" w14:textId="3CFA87CB" w:rsidR="00CA333A" w:rsidRPr="00033A9C" w:rsidRDefault="00033A9C" w:rsidP="00CA333A">
            <w:pPr>
              <w:rPr>
                <w:sz w:val="20"/>
                <w:szCs w:val="20"/>
              </w:rPr>
            </w:pPr>
            <w:r w:rsidRPr="00033A9C">
              <w:rPr>
                <w:sz w:val="20"/>
                <w:szCs w:val="20"/>
              </w:rPr>
              <w:t>PO6</w:t>
            </w:r>
          </w:p>
        </w:tc>
        <w:tc>
          <w:tcPr>
            <w:tcW w:w="651" w:type="dxa"/>
          </w:tcPr>
          <w:p w14:paraId="4A7FB306" w14:textId="511EDEBB" w:rsidR="00CA333A" w:rsidRPr="00033A9C" w:rsidRDefault="00033A9C" w:rsidP="00CA333A">
            <w:pPr>
              <w:rPr>
                <w:sz w:val="20"/>
                <w:szCs w:val="20"/>
              </w:rPr>
            </w:pPr>
            <w:r w:rsidRPr="00033A9C">
              <w:rPr>
                <w:sz w:val="20"/>
                <w:szCs w:val="20"/>
              </w:rPr>
              <w:t>PO7</w:t>
            </w:r>
          </w:p>
        </w:tc>
        <w:tc>
          <w:tcPr>
            <w:tcW w:w="651" w:type="dxa"/>
          </w:tcPr>
          <w:p w14:paraId="4E9216DF" w14:textId="03199E17" w:rsidR="00CA333A" w:rsidRPr="00033A9C" w:rsidRDefault="00033A9C" w:rsidP="00CA333A">
            <w:pPr>
              <w:rPr>
                <w:sz w:val="20"/>
                <w:szCs w:val="20"/>
              </w:rPr>
            </w:pPr>
            <w:r w:rsidRPr="00033A9C">
              <w:rPr>
                <w:sz w:val="20"/>
                <w:szCs w:val="20"/>
              </w:rPr>
              <w:t>PO8</w:t>
            </w:r>
          </w:p>
        </w:tc>
        <w:tc>
          <w:tcPr>
            <w:tcW w:w="651" w:type="dxa"/>
          </w:tcPr>
          <w:p w14:paraId="0FBB6C73" w14:textId="4EACD7D0" w:rsidR="00CA333A" w:rsidRPr="00033A9C" w:rsidRDefault="00033A9C" w:rsidP="00CA333A">
            <w:pPr>
              <w:rPr>
                <w:sz w:val="20"/>
                <w:szCs w:val="20"/>
              </w:rPr>
            </w:pPr>
            <w:r w:rsidRPr="00033A9C">
              <w:rPr>
                <w:sz w:val="20"/>
                <w:szCs w:val="20"/>
              </w:rPr>
              <w:t>PO9</w:t>
            </w:r>
          </w:p>
        </w:tc>
        <w:tc>
          <w:tcPr>
            <w:tcW w:w="658" w:type="dxa"/>
          </w:tcPr>
          <w:p w14:paraId="2941D870" w14:textId="73277781" w:rsidR="00CA333A" w:rsidRPr="00033A9C" w:rsidRDefault="00033A9C" w:rsidP="00CA333A">
            <w:pPr>
              <w:rPr>
                <w:sz w:val="20"/>
                <w:szCs w:val="20"/>
              </w:rPr>
            </w:pPr>
            <w:r w:rsidRPr="00033A9C">
              <w:rPr>
                <w:sz w:val="20"/>
                <w:szCs w:val="20"/>
              </w:rPr>
              <w:t>PO10</w:t>
            </w:r>
          </w:p>
        </w:tc>
        <w:tc>
          <w:tcPr>
            <w:tcW w:w="658" w:type="dxa"/>
          </w:tcPr>
          <w:p w14:paraId="62A6AC26" w14:textId="2CF7AB0F" w:rsidR="00CA333A" w:rsidRPr="00033A9C" w:rsidRDefault="00033A9C" w:rsidP="00CA333A">
            <w:pPr>
              <w:rPr>
                <w:sz w:val="20"/>
                <w:szCs w:val="20"/>
              </w:rPr>
            </w:pPr>
            <w:r w:rsidRPr="00033A9C">
              <w:rPr>
                <w:sz w:val="20"/>
                <w:szCs w:val="20"/>
              </w:rPr>
              <w:t>PO11</w:t>
            </w:r>
          </w:p>
        </w:tc>
        <w:tc>
          <w:tcPr>
            <w:tcW w:w="658" w:type="dxa"/>
          </w:tcPr>
          <w:p w14:paraId="2DE24B8C" w14:textId="0D2F635F" w:rsidR="00CA333A" w:rsidRPr="00033A9C" w:rsidRDefault="00033A9C" w:rsidP="00CA333A">
            <w:pPr>
              <w:rPr>
                <w:sz w:val="20"/>
                <w:szCs w:val="20"/>
              </w:rPr>
            </w:pPr>
            <w:r w:rsidRPr="00033A9C">
              <w:rPr>
                <w:sz w:val="20"/>
                <w:szCs w:val="20"/>
              </w:rPr>
              <w:t>PO12</w:t>
            </w:r>
          </w:p>
        </w:tc>
        <w:tc>
          <w:tcPr>
            <w:tcW w:w="658" w:type="dxa"/>
          </w:tcPr>
          <w:p w14:paraId="2481E604" w14:textId="17080330" w:rsidR="00CA333A" w:rsidRPr="00033A9C" w:rsidRDefault="00033A9C" w:rsidP="00CA333A">
            <w:pPr>
              <w:rPr>
                <w:sz w:val="20"/>
                <w:szCs w:val="20"/>
              </w:rPr>
            </w:pPr>
            <w:r w:rsidRPr="00033A9C">
              <w:rPr>
                <w:sz w:val="20"/>
                <w:szCs w:val="20"/>
              </w:rPr>
              <w:t>PO13</w:t>
            </w:r>
          </w:p>
        </w:tc>
        <w:tc>
          <w:tcPr>
            <w:tcW w:w="658" w:type="dxa"/>
          </w:tcPr>
          <w:p w14:paraId="758582E4" w14:textId="594C0438" w:rsidR="00CA333A" w:rsidRPr="00033A9C" w:rsidRDefault="00033A9C" w:rsidP="00CA333A">
            <w:pPr>
              <w:rPr>
                <w:sz w:val="20"/>
                <w:szCs w:val="20"/>
              </w:rPr>
            </w:pPr>
            <w:r w:rsidRPr="00033A9C">
              <w:rPr>
                <w:sz w:val="20"/>
                <w:szCs w:val="20"/>
              </w:rPr>
              <w:t>PO14</w:t>
            </w:r>
          </w:p>
        </w:tc>
        <w:tc>
          <w:tcPr>
            <w:tcW w:w="658" w:type="dxa"/>
          </w:tcPr>
          <w:p w14:paraId="5D843720" w14:textId="5A0CBC61" w:rsidR="00CA333A" w:rsidRPr="00033A9C" w:rsidRDefault="00033A9C" w:rsidP="00CA333A">
            <w:pPr>
              <w:rPr>
                <w:sz w:val="20"/>
                <w:szCs w:val="20"/>
              </w:rPr>
            </w:pPr>
            <w:r w:rsidRPr="00033A9C">
              <w:rPr>
                <w:sz w:val="20"/>
                <w:szCs w:val="20"/>
              </w:rPr>
              <w:t>PO15</w:t>
            </w:r>
          </w:p>
        </w:tc>
        <w:tc>
          <w:tcPr>
            <w:tcW w:w="658" w:type="dxa"/>
          </w:tcPr>
          <w:p w14:paraId="03AEAE5F" w14:textId="0710AEBD" w:rsidR="00CA333A" w:rsidRPr="00033A9C" w:rsidRDefault="00033A9C" w:rsidP="00CA333A">
            <w:pPr>
              <w:rPr>
                <w:sz w:val="20"/>
                <w:szCs w:val="20"/>
              </w:rPr>
            </w:pPr>
            <w:r w:rsidRPr="00033A9C">
              <w:rPr>
                <w:sz w:val="20"/>
                <w:szCs w:val="20"/>
              </w:rPr>
              <w:t>PO16</w:t>
            </w:r>
          </w:p>
        </w:tc>
        <w:tc>
          <w:tcPr>
            <w:tcW w:w="658" w:type="dxa"/>
          </w:tcPr>
          <w:p w14:paraId="19DE7324" w14:textId="79651AF9" w:rsidR="00CA333A" w:rsidRPr="00033A9C" w:rsidRDefault="00033A9C" w:rsidP="00CA333A">
            <w:pPr>
              <w:rPr>
                <w:sz w:val="20"/>
                <w:szCs w:val="20"/>
              </w:rPr>
            </w:pPr>
            <w:r w:rsidRPr="00033A9C">
              <w:rPr>
                <w:sz w:val="20"/>
                <w:szCs w:val="20"/>
              </w:rPr>
              <w:t>PO17</w:t>
            </w:r>
          </w:p>
        </w:tc>
        <w:tc>
          <w:tcPr>
            <w:tcW w:w="658" w:type="dxa"/>
          </w:tcPr>
          <w:p w14:paraId="53B3A322" w14:textId="67020951" w:rsidR="00CA333A" w:rsidRPr="00033A9C" w:rsidRDefault="00033A9C" w:rsidP="00CA333A">
            <w:pPr>
              <w:rPr>
                <w:sz w:val="20"/>
                <w:szCs w:val="20"/>
              </w:rPr>
            </w:pPr>
            <w:r w:rsidRPr="00033A9C">
              <w:rPr>
                <w:sz w:val="20"/>
                <w:szCs w:val="20"/>
              </w:rPr>
              <w:t>PO18</w:t>
            </w:r>
          </w:p>
        </w:tc>
      </w:tr>
      <w:tr w:rsidR="007B3F3A" w14:paraId="5B9C27F7" w14:textId="2D862F30" w:rsidTr="007B3F3A">
        <w:tc>
          <w:tcPr>
            <w:tcW w:w="1228" w:type="dxa"/>
          </w:tcPr>
          <w:p w14:paraId="2BB8A3E4" w14:textId="0BD0E1FE" w:rsidR="00CA333A" w:rsidRPr="00033A9C" w:rsidRDefault="00CA333A" w:rsidP="00CA333A">
            <w:bookmarkStart w:id="0" w:name="_Hlk186465876"/>
            <w:r w:rsidRPr="00033A9C">
              <w:t>EDEC 108</w:t>
            </w:r>
          </w:p>
        </w:tc>
        <w:tc>
          <w:tcPr>
            <w:tcW w:w="645" w:type="dxa"/>
            <w:shd w:val="clear" w:color="auto" w:fill="92D050"/>
          </w:tcPr>
          <w:p w14:paraId="65741BE5" w14:textId="77777777" w:rsidR="00CA333A" w:rsidRDefault="00CA333A" w:rsidP="00CA333A"/>
        </w:tc>
        <w:tc>
          <w:tcPr>
            <w:tcW w:w="554" w:type="dxa"/>
            <w:shd w:val="clear" w:color="auto" w:fill="92D050"/>
          </w:tcPr>
          <w:p w14:paraId="325F17A1" w14:textId="77777777" w:rsidR="00CA333A" w:rsidRDefault="00CA333A" w:rsidP="00CA333A"/>
        </w:tc>
        <w:tc>
          <w:tcPr>
            <w:tcW w:w="692" w:type="dxa"/>
            <w:shd w:val="clear" w:color="auto" w:fill="92D050"/>
          </w:tcPr>
          <w:p w14:paraId="051A4380" w14:textId="77777777" w:rsidR="00CA333A" w:rsidRDefault="00CA333A" w:rsidP="00CA333A"/>
        </w:tc>
        <w:tc>
          <w:tcPr>
            <w:tcW w:w="652" w:type="dxa"/>
            <w:shd w:val="clear" w:color="auto" w:fill="92D050"/>
          </w:tcPr>
          <w:p w14:paraId="5A08EEBB" w14:textId="77777777" w:rsidR="00CA333A" w:rsidRDefault="00CA333A" w:rsidP="00CA333A"/>
        </w:tc>
        <w:tc>
          <w:tcPr>
            <w:tcW w:w="652" w:type="dxa"/>
            <w:shd w:val="clear" w:color="auto" w:fill="92D050"/>
          </w:tcPr>
          <w:p w14:paraId="45533929" w14:textId="77777777" w:rsidR="00CA333A" w:rsidRDefault="00CA333A" w:rsidP="00CA333A"/>
        </w:tc>
        <w:tc>
          <w:tcPr>
            <w:tcW w:w="652" w:type="dxa"/>
            <w:shd w:val="clear" w:color="auto" w:fill="auto"/>
          </w:tcPr>
          <w:p w14:paraId="3BDBE34D" w14:textId="77777777" w:rsidR="00CA333A" w:rsidRDefault="00CA333A" w:rsidP="00CA333A"/>
        </w:tc>
        <w:tc>
          <w:tcPr>
            <w:tcW w:w="651" w:type="dxa"/>
            <w:shd w:val="clear" w:color="auto" w:fill="auto"/>
          </w:tcPr>
          <w:p w14:paraId="4E60E0AF" w14:textId="77777777" w:rsidR="00CA333A" w:rsidRDefault="00CA333A" w:rsidP="00CA333A"/>
        </w:tc>
        <w:tc>
          <w:tcPr>
            <w:tcW w:w="651" w:type="dxa"/>
            <w:shd w:val="clear" w:color="auto" w:fill="auto"/>
          </w:tcPr>
          <w:p w14:paraId="4E58D31E" w14:textId="77777777" w:rsidR="00CA333A" w:rsidRDefault="00CA333A" w:rsidP="00CA333A"/>
        </w:tc>
        <w:tc>
          <w:tcPr>
            <w:tcW w:w="651" w:type="dxa"/>
            <w:shd w:val="clear" w:color="auto" w:fill="auto"/>
          </w:tcPr>
          <w:p w14:paraId="347C40F7" w14:textId="77777777" w:rsidR="00CA333A" w:rsidRDefault="00CA333A" w:rsidP="00CA333A"/>
        </w:tc>
        <w:tc>
          <w:tcPr>
            <w:tcW w:w="658" w:type="dxa"/>
            <w:shd w:val="clear" w:color="auto" w:fill="auto"/>
          </w:tcPr>
          <w:p w14:paraId="7F8F5317" w14:textId="77777777" w:rsidR="00CA333A" w:rsidRDefault="00CA333A" w:rsidP="00CA333A"/>
        </w:tc>
        <w:tc>
          <w:tcPr>
            <w:tcW w:w="658" w:type="dxa"/>
            <w:shd w:val="clear" w:color="auto" w:fill="auto"/>
          </w:tcPr>
          <w:p w14:paraId="0B7EE706" w14:textId="77777777" w:rsidR="00CA333A" w:rsidRDefault="00CA333A" w:rsidP="00CA333A"/>
        </w:tc>
        <w:tc>
          <w:tcPr>
            <w:tcW w:w="658" w:type="dxa"/>
            <w:shd w:val="clear" w:color="auto" w:fill="auto"/>
          </w:tcPr>
          <w:p w14:paraId="05A2B1FC" w14:textId="77777777" w:rsidR="00CA333A" w:rsidRDefault="00CA333A" w:rsidP="00CA333A"/>
        </w:tc>
        <w:tc>
          <w:tcPr>
            <w:tcW w:w="658" w:type="dxa"/>
            <w:shd w:val="clear" w:color="auto" w:fill="auto"/>
          </w:tcPr>
          <w:p w14:paraId="133E0C74" w14:textId="77777777" w:rsidR="00CA333A" w:rsidRDefault="00CA333A" w:rsidP="00CA333A"/>
        </w:tc>
        <w:tc>
          <w:tcPr>
            <w:tcW w:w="658" w:type="dxa"/>
            <w:shd w:val="clear" w:color="auto" w:fill="auto"/>
          </w:tcPr>
          <w:p w14:paraId="4FE6FB16" w14:textId="77777777" w:rsidR="00CA333A" w:rsidRDefault="00CA333A" w:rsidP="00CA333A"/>
        </w:tc>
        <w:tc>
          <w:tcPr>
            <w:tcW w:w="658" w:type="dxa"/>
            <w:shd w:val="clear" w:color="auto" w:fill="auto"/>
          </w:tcPr>
          <w:p w14:paraId="24A5E1EB" w14:textId="77777777" w:rsidR="00CA333A" w:rsidRDefault="00CA333A" w:rsidP="00CA333A"/>
        </w:tc>
        <w:tc>
          <w:tcPr>
            <w:tcW w:w="658" w:type="dxa"/>
            <w:shd w:val="clear" w:color="auto" w:fill="auto"/>
          </w:tcPr>
          <w:p w14:paraId="2217954E" w14:textId="77777777" w:rsidR="00CA333A" w:rsidRDefault="00CA333A" w:rsidP="00CA333A"/>
        </w:tc>
        <w:tc>
          <w:tcPr>
            <w:tcW w:w="658" w:type="dxa"/>
            <w:shd w:val="clear" w:color="auto" w:fill="auto"/>
          </w:tcPr>
          <w:p w14:paraId="7B46948D" w14:textId="77777777" w:rsidR="00CA333A" w:rsidRDefault="00CA333A" w:rsidP="00CA333A"/>
        </w:tc>
        <w:tc>
          <w:tcPr>
            <w:tcW w:w="658" w:type="dxa"/>
            <w:shd w:val="clear" w:color="auto" w:fill="auto"/>
          </w:tcPr>
          <w:p w14:paraId="0FCD0421" w14:textId="77777777" w:rsidR="00CA333A" w:rsidRDefault="00CA333A" w:rsidP="00CA333A"/>
        </w:tc>
      </w:tr>
      <w:tr w:rsidR="007B3F3A" w14:paraId="6812F8B0" w14:textId="47242899" w:rsidTr="007B3F3A">
        <w:tc>
          <w:tcPr>
            <w:tcW w:w="1228" w:type="dxa"/>
          </w:tcPr>
          <w:p w14:paraId="10B61DDA" w14:textId="01DB932A" w:rsidR="00CA333A" w:rsidRPr="00033A9C" w:rsidRDefault="00CA333A" w:rsidP="00CA333A">
            <w:r w:rsidRPr="00033A9C">
              <w:t>E</w:t>
            </w:r>
            <w:r w:rsidR="00033A9C" w:rsidRPr="00033A9C">
              <w:t>DEC 130</w:t>
            </w:r>
          </w:p>
        </w:tc>
        <w:tc>
          <w:tcPr>
            <w:tcW w:w="645" w:type="dxa"/>
            <w:shd w:val="clear" w:color="auto" w:fill="92D050"/>
          </w:tcPr>
          <w:p w14:paraId="35A3F5FC" w14:textId="77777777" w:rsidR="00CA333A" w:rsidRDefault="00CA333A" w:rsidP="00CA333A"/>
        </w:tc>
        <w:tc>
          <w:tcPr>
            <w:tcW w:w="554" w:type="dxa"/>
            <w:shd w:val="clear" w:color="auto" w:fill="92D050"/>
          </w:tcPr>
          <w:p w14:paraId="6E208A74" w14:textId="77777777" w:rsidR="00CA333A" w:rsidRDefault="00CA333A" w:rsidP="00CA333A"/>
        </w:tc>
        <w:tc>
          <w:tcPr>
            <w:tcW w:w="692" w:type="dxa"/>
            <w:shd w:val="clear" w:color="auto" w:fill="00B0F0"/>
          </w:tcPr>
          <w:p w14:paraId="716C7009" w14:textId="77777777" w:rsidR="00CA333A" w:rsidRDefault="00CA333A" w:rsidP="00CA333A"/>
        </w:tc>
        <w:tc>
          <w:tcPr>
            <w:tcW w:w="652" w:type="dxa"/>
            <w:shd w:val="clear" w:color="auto" w:fill="auto"/>
          </w:tcPr>
          <w:p w14:paraId="6424269E" w14:textId="77777777" w:rsidR="00CA333A" w:rsidRDefault="00CA333A" w:rsidP="00CA333A"/>
        </w:tc>
        <w:tc>
          <w:tcPr>
            <w:tcW w:w="652" w:type="dxa"/>
            <w:shd w:val="clear" w:color="auto" w:fill="92D050"/>
          </w:tcPr>
          <w:p w14:paraId="286C8DC4" w14:textId="77777777" w:rsidR="00CA333A" w:rsidRDefault="00CA333A" w:rsidP="00CA333A"/>
        </w:tc>
        <w:tc>
          <w:tcPr>
            <w:tcW w:w="652" w:type="dxa"/>
            <w:shd w:val="clear" w:color="auto" w:fill="auto"/>
          </w:tcPr>
          <w:p w14:paraId="464F1FB7" w14:textId="77777777" w:rsidR="00CA333A" w:rsidRDefault="00CA333A" w:rsidP="00CA333A"/>
        </w:tc>
        <w:tc>
          <w:tcPr>
            <w:tcW w:w="651" w:type="dxa"/>
            <w:shd w:val="clear" w:color="auto" w:fill="auto"/>
          </w:tcPr>
          <w:p w14:paraId="73F2624A" w14:textId="77777777" w:rsidR="00CA333A" w:rsidRDefault="00CA333A" w:rsidP="00CA333A"/>
        </w:tc>
        <w:tc>
          <w:tcPr>
            <w:tcW w:w="651" w:type="dxa"/>
            <w:shd w:val="clear" w:color="auto" w:fill="auto"/>
          </w:tcPr>
          <w:p w14:paraId="074FEFBE" w14:textId="77777777" w:rsidR="00CA333A" w:rsidRDefault="00CA333A" w:rsidP="00CA333A"/>
        </w:tc>
        <w:tc>
          <w:tcPr>
            <w:tcW w:w="651" w:type="dxa"/>
            <w:shd w:val="clear" w:color="auto" w:fill="auto"/>
          </w:tcPr>
          <w:p w14:paraId="136C20C2" w14:textId="77777777" w:rsidR="00CA333A" w:rsidRDefault="00CA333A" w:rsidP="00CA333A"/>
        </w:tc>
        <w:tc>
          <w:tcPr>
            <w:tcW w:w="658" w:type="dxa"/>
            <w:shd w:val="clear" w:color="auto" w:fill="auto"/>
          </w:tcPr>
          <w:p w14:paraId="42EE561E" w14:textId="77777777" w:rsidR="00CA333A" w:rsidRDefault="00CA333A" w:rsidP="00CA333A"/>
        </w:tc>
        <w:tc>
          <w:tcPr>
            <w:tcW w:w="658" w:type="dxa"/>
            <w:shd w:val="clear" w:color="auto" w:fill="auto"/>
          </w:tcPr>
          <w:p w14:paraId="069B9472" w14:textId="77777777" w:rsidR="00CA333A" w:rsidRDefault="00CA333A" w:rsidP="00CA333A"/>
        </w:tc>
        <w:tc>
          <w:tcPr>
            <w:tcW w:w="658" w:type="dxa"/>
            <w:shd w:val="clear" w:color="auto" w:fill="auto"/>
          </w:tcPr>
          <w:p w14:paraId="113ABA15" w14:textId="77777777" w:rsidR="00CA333A" w:rsidRDefault="00CA333A" w:rsidP="00CA333A"/>
        </w:tc>
        <w:tc>
          <w:tcPr>
            <w:tcW w:w="658" w:type="dxa"/>
            <w:shd w:val="clear" w:color="auto" w:fill="auto"/>
          </w:tcPr>
          <w:p w14:paraId="4E2A84E2" w14:textId="77777777" w:rsidR="00CA333A" w:rsidRDefault="00CA333A" w:rsidP="00CA333A"/>
        </w:tc>
        <w:tc>
          <w:tcPr>
            <w:tcW w:w="658" w:type="dxa"/>
            <w:shd w:val="clear" w:color="auto" w:fill="auto"/>
          </w:tcPr>
          <w:p w14:paraId="5C5DB621" w14:textId="77777777" w:rsidR="00CA333A" w:rsidRDefault="00CA333A" w:rsidP="00CA333A"/>
        </w:tc>
        <w:tc>
          <w:tcPr>
            <w:tcW w:w="658" w:type="dxa"/>
            <w:shd w:val="clear" w:color="auto" w:fill="auto"/>
          </w:tcPr>
          <w:p w14:paraId="3632EFEB" w14:textId="77777777" w:rsidR="00CA333A" w:rsidRDefault="00CA333A" w:rsidP="00CA333A"/>
        </w:tc>
        <w:tc>
          <w:tcPr>
            <w:tcW w:w="658" w:type="dxa"/>
            <w:shd w:val="clear" w:color="auto" w:fill="auto"/>
          </w:tcPr>
          <w:p w14:paraId="6DFF0609" w14:textId="77777777" w:rsidR="00CA333A" w:rsidRDefault="00CA333A" w:rsidP="00CA333A"/>
        </w:tc>
        <w:tc>
          <w:tcPr>
            <w:tcW w:w="658" w:type="dxa"/>
            <w:shd w:val="clear" w:color="auto" w:fill="auto"/>
          </w:tcPr>
          <w:p w14:paraId="5925B79F" w14:textId="77777777" w:rsidR="00CA333A" w:rsidRDefault="00CA333A" w:rsidP="00CA333A"/>
        </w:tc>
        <w:tc>
          <w:tcPr>
            <w:tcW w:w="658" w:type="dxa"/>
            <w:shd w:val="clear" w:color="auto" w:fill="auto"/>
          </w:tcPr>
          <w:p w14:paraId="513661C7" w14:textId="77777777" w:rsidR="00CA333A" w:rsidRDefault="00CA333A" w:rsidP="00CA333A"/>
        </w:tc>
      </w:tr>
      <w:tr w:rsidR="007B3F3A" w14:paraId="0854E25B" w14:textId="2E51F439" w:rsidTr="007B3F3A">
        <w:tc>
          <w:tcPr>
            <w:tcW w:w="1228" w:type="dxa"/>
          </w:tcPr>
          <w:p w14:paraId="3ADB55AC" w14:textId="6D6CD82F" w:rsidR="00CA333A" w:rsidRPr="00033A9C" w:rsidRDefault="00033A9C" w:rsidP="00CA333A">
            <w:r w:rsidRPr="00033A9C">
              <w:t>EDEC 210</w:t>
            </w:r>
          </w:p>
        </w:tc>
        <w:tc>
          <w:tcPr>
            <w:tcW w:w="645" w:type="dxa"/>
            <w:shd w:val="clear" w:color="auto" w:fill="92D050"/>
          </w:tcPr>
          <w:p w14:paraId="0B728A3E" w14:textId="77777777" w:rsidR="00CA333A" w:rsidRDefault="00CA333A" w:rsidP="00CA333A"/>
        </w:tc>
        <w:tc>
          <w:tcPr>
            <w:tcW w:w="554" w:type="dxa"/>
            <w:shd w:val="clear" w:color="auto" w:fill="00B0F0"/>
          </w:tcPr>
          <w:p w14:paraId="442E2F6F" w14:textId="77777777" w:rsidR="00CA333A" w:rsidRDefault="00CA333A" w:rsidP="00CA333A"/>
        </w:tc>
        <w:tc>
          <w:tcPr>
            <w:tcW w:w="692" w:type="dxa"/>
            <w:shd w:val="clear" w:color="auto" w:fill="00B0F0"/>
          </w:tcPr>
          <w:p w14:paraId="3ADE9708" w14:textId="77777777" w:rsidR="00CA333A" w:rsidRDefault="00CA333A" w:rsidP="00CA333A"/>
        </w:tc>
        <w:tc>
          <w:tcPr>
            <w:tcW w:w="652" w:type="dxa"/>
            <w:shd w:val="clear" w:color="auto" w:fill="auto"/>
          </w:tcPr>
          <w:p w14:paraId="118F2BE6" w14:textId="77777777" w:rsidR="00CA333A" w:rsidRDefault="00CA333A" w:rsidP="00CA333A"/>
        </w:tc>
        <w:tc>
          <w:tcPr>
            <w:tcW w:w="652" w:type="dxa"/>
            <w:shd w:val="clear" w:color="auto" w:fill="00B0F0"/>
          </w:tcPr>
          <w:p w14:paraId="4E1E507C" w14:textId="77777777" w:rsidR="00CA333A" w:rsidRDefault="00CA333A" w:rsidP="00CA333A"/>
        </w:tc>
        <w:tc>
          <w:tcPr>
            <w:tcW w:w="652" w:type="dxa"/>
            <w:shd w:val="clear" w:color="auto" w:fill="auto"/>
          </w:tcPr>
          <w:p w14:paraId="32B659BD" w14:textId="77777777" w:rsidR="00CA333A" w:rsidRDefault="00CA333A" w:rsidP="00CA333A"/>
        </w:tc>
        <w:tc>
          <w:tcPr>
            <w:tcW w:w="651" w:type="dxa"/>
            <w:shd w:val="clear" w:color="auto" w:fill="92D050"/>
          </w:tcPr>
          <w:p w14:paraId="1F4DF177" w14:textId="77777777" w:rsidR="00CA333A" w:rsidRDefault="00CA333A" w:rsidP="00CA333A"/>
        </w:tc>
        <w:tc>
          <w:tcPr>
            <w:tcW w:w="651" w:type="dxa"/>
            <w:shd w:val="clear" w:color="auto" w:fill="92D050"/>
          </w:tcPr>
          <w:p w14:paraId="27A7851D" w14:textId="77777777" w:rsidR="00CA333A" w:rsidRDefault="00CA333A" w:rsidP="00CA333A"/>
        </w:tc>
        <w:tc>
          <w:tcPr>
            <w:tcW w:w="651" w:type="dxa"/>
            <w:shd w:val="clear" w:color="auto" w:fill="92D050"/>
          </w:tcPr>
          <w:p w14:paraId="2126A78C" w14:textId="77777777" w:rsidR="00CA333A" w:rsidRDefault="00CA333A" w:rsidP="00CA333A"/>
        </w:tc>
        <w:tc>
          <w:tcPr>
            <w:tcW w:w="658" w:type="dxa"/>
            <w:shd w:val="clear" w:color="auto" w:fill="92D050"/>
          </w:tcPr>
          <w:p w14:paraId="2F0ECEE1" w14:textId="77777777" w:rsidR="00CA333A" w:rsidRDefault="00CA333A" w:rsidP="00CA333A"/>
        </w:tc>
        <w:tc>
          <w:tcPr>
            <w:tcW w:w="658" w:type="dxa"/>
            <w:shd w:val="clear" w:color="auto" w:fill="00B0F0"/>
          </w:tcPr>
          <w:p w14:paraId="58416254" w14:textId="77777777" w:rsidR="00CA333A" w:rsidRDefault="00CA333A" w:rsidP="00CA333A"/>
        </w:tc>
        <w:tc>
          <w:tcPr>
            <w:tcW w:w="658" w:type="dxa"/>
            <w:shd w:val="clear" w:color="auto" w:fill="00B0F0"/>
          </w:tcPr>
          <w:p w14:paraId="71574969" w14:textId="77777777" w:rsidR="00CA333A" w:rsidRDefault="00CA333A" w:rsidP="00CA333A"/>
        </w:tc>
        <w:tc>
          <w:tcPr>
            <w:tcW w:w="658" w:type="dxa"/>
            <w:shd w:val="clear" w:color="auto" w:fill="auto"/>
          </w:tcPr>
          <w:p w14:paraId="2BAFD120" w14:textId="77777777" w:rsidR="00CA333A" w:rsidRDefault="00CA333A" w:rsidP="00CA333A"/>
        </w:tc>
        <w:tc>
          <w:tcPr>
            <w:tcW w:w="658" w:type="dxa"/>
            <w:shd w:val="clear" w:color="auto" w:fill="auto"/>
          </w:tcPr>
          <w:p w14:paraId="16971A95" w14:textId="77777777" w:rsidR="00CA333A" w:rsidRDefault="00CA333A" w:rsidP="00CA333A"/>
        </w:tc>
        <w:tc>
          <w:tcPr>
            <w:tcW w:w="658" w:type="dxa"/>
            <w:shd w:val="clear" w:color="auto" w:fill="auto"/>
          </w:tcPr>
          <w:p w14:paraId="13EFA66B" w14:textId="77777777" w:rsidR="00CA333A" w:rsidRDefault="00CA333A" w:rsidP="00CA333A"/>
        </w:tc>
        <w:tc>
          <w:tcPr>
            <w:tcW w:w="658" w:type="dxa"/>
            <w:shd w:val="clear" w:color="auto" w:fill="auto"/>
          </w:tcPr>
          <w:p w14:paraId="2FD5F776" w14:textId="77777777" w:rsidR="00CA333A" w:rsidRDefault="00CA333A" w:rsidP="00CA333A"/>
        </w:tc>
        <w:tc>
          <w:tcPr>
            <w:tcW w:w="658" w:type="dxa"/>
            <w:shd w:val="clear" w:color="auto" w:fill="auto"/>
          </w:tcPr>
          <w:p w14:paraId="4B746FBE" w14:textId="77777777" w:rsidR="00CA333A" w:rsidRDefault="00CA333A" w:rsidP="00CA333A"/>
        </w:tc>
        <w:tc>
          <w:tcPr>
            <w:tcW w:w="658" w:type="dxa"/>
            <w:shd w:val="clear" w:color="auto" w:fill="auto"/>
          </w:tcPr>
          <w:p w14:paraId="1912FBE3" w14:textId="77777777" w:rsidR="00CA333A" w:rsidRDefault="00CA333A" w:rsidP="00CA333A"/>
        </w:tc>
      </w:tr>
      <w:tr w:rsidR="007B3F3A" w14:paraId="1435F391" w14:textId="0855EA64" w:rsidTr="007B3F3A">
        <w:trPr>
          <w:trHeight w:val="305"/>
        </w:trPr>
        <w:tc>
          <w:tcPr>
            <w:tcW w:w="1228" w:type="dxa"/>
          </w:tcPr>
          <w:p w14:paraId="3B7C655F" w14:textId="7513CE9B" w:rsidR="00CA333A" w:rsidRPr="00033A9C" w:rsidRDefault="00033A9C" w:rsidP="00CA333A">
            <w:r w:rsidRPr="00033A9C">
              <w:t>EDEC 230</w:t>
            </w:r>
          </w:p>
        </w:tc>
        <w:tc>
          <w:tcPr>
            <w:tcW w:w="645" w:type="dxa"/>
            <w:shd w:val="clear" w:color="auto" w:fill="00B0F0"/>
          </w:tcPr>
          <w:p w14:paraId="2E49BCB6" w14:textId="77777777" w:rsidR="00CA333A" w:rsidRDefault="00CA333A" w:rsidP="00CA333A"/>
        </w:tc>
        <w:tc>
          <w:tcPr>
            <w:tcW w:w="554" w:type="dxa"/>
            <w:shd w:val="clear" w:color="auto" w:fill="00B0F0"/>
          </w:tcPr>
          <w:p w14:paraId="5DD96BBB" w14:textId="77777777" w:rsidR="00CA333A" w:rsidRDefault="00CA333A" w:rsidP="00CA333A"/>
        </w:tc>
        <w:tc>
          <w:tcPr>
            <w:tcW w:w="692" w:type="dxa"/>
            <w:shd w:val="clear" w:color="auto" w:fill="00B0F0"/>
          </w:tcPr>
          <w:p w14:paraId="7906C810" w14:textId="77777777" w:rsidR="00CA333A" w:rsidRDefault="00CA333A" w:rsidP="00CA333A"/>
        </w:tc>
        <w:tc>
          <w:tcPr>
            <w:tcW w:w="652" w:type="dxa"/>
            <w:shd w:val="clear" w:color="auto" w:fill="00B0F0"/>
          </w:tcPr>
          <w:p w14:paraId="0E97911D" w14:textId="77777777" w:rsidR="00CA333A" w:rsidRDefault="00CA333A" w:rsidP="00CA333A"/>
        </w:tc>
        <w:tc>
          <w:tcPr>
            <w:tcW w:w="652" w:type="dxa"/>
            <w:shd w:val="clear" w:color="auto" w:fill="00B0F0"/>
          </w:tcPr>
          <w:p w14:paraId="0612A46B" w14:textId="77777777" w:rsidR="00CA333A" w:rsidRDefault="00CA333A" w:rsidP="00CA333A"/>
        </w:tc>
        <w:tc>
          <w:tcPr>
            <w:tcW w:w="652" w:type="dxa"/>
            <w:shd w:val="clear" w:color="auto" w:fill="FF00FF"/>
          </w:tcPr>
          <w:p w14:paraId="6A0E44BE" w14:textId="77777777" w:rsidR="00CA333A" w:rsidRDefault="00CA333A" w:rsidP="00CA333A"/>
        </w:tc>
        <w:tc>
          <w:tcPr>
            <w:tcW w:w="651" w:type="dxa"/>
            <w:shd w:val="clear" w:color="auto" w:fill="FF00FF"/>
          </w:tcPr>
          <w:p w14:paraId="6FE70060" w14:textId="77777777" w:rsidR="00CA333A" w:rsidRDefault="00CA333A" w:rsidP="00CA333A"/>
        </w:tc>
        <w:tc>
          <w:tcPr>
            <w:tcW w:w="651" w:type="dxa"/>
            <w:shd w:val="clear" w:color="auto" w:fill="FF00FF"/>
          </w:tcPr>
          <w:p w14:paraId="06318610" w14:textId="77777777" w:rsidR="00CA333A" w:rsidRDefault="00CA333A" w:rsidP="00CA333A"/>
        </w:tc>
        <w:tc>
          <w:tcPr>
            <w:tcW w:w="651" w:type="dxa"/>
            <w:shd w:val="clear" w:color="auto" w:fill="FF00FF"/>
          </w:tcPr>
          <w:p w14:paraId="21075BD2" w14:textId="77777777" w:rsidR="00CA333A" w:rsidRDefault="00CA333A" w:rsidP="00CA333A"/>
        </w:tc>
        <w:tc>
          <w:tcPr>
            <w:tcW w:w="658" w:type="dxa"/>
            <w:shd w:val="clear" w:color="auto" w:fill="FF00FF"/>
          </w:tcPr>
          <w:p w14:paraId="73E2719F" w14:textId="77777777" w:rsidR="00CA333A" w:rsidRDefault="00CA333A" w:rsidP="00CA333A"/>
        </w:tc>
        <w:tc>
          <w:tcPr>
            <w:tcW w:w="658" w:type="dxa"/>
            <w:shd w:val="clear" w:color="auto" w:fill="FF00FF"/>
          </w:tcPr>
          <w:p w14:paraId="69884CA4" w14:textId="77777777" w:rsidR="00CA333A" w:rsidRDefault="00CA333A" w:rsidP="00CA333A"/>
        </w:tc>
        <w:tc>
          <w:tcPr>
            <w:tcW w:w="658" w:type="dxa"/>
            <w:shd w:val="clear" w:color="auto" w:fill="FF00FF"/>
          </w:tcPr>
          <w:p w14:paraId="1C5316EE" w14:textId="77777777" w:rsidR="00CA333A" w:rsidRDefault="00CA333A" w:rsidP="00CA333A"/>
        </w:tc>
        <w:tc>
          <w:tcPr>
            <w:tcW w:w="658" w:type="dxa"/>
            <w:shd w:val="clear" w:color="auto" w:fill="auto"/>
          </w:tcPr>
          <w:p w14:paraId="17525CEF" w14:textId="77777777" w:rsidR="00CA333A" w:rsidRDefault="00CA333A" w:rsidP="00CA333A"/>
        </w:tc>
        <w:tc>
          <w:tcPr>
            <w:tcW w:w="658" w:type="dxa"/>
            <w:shd w:val="clear" w:color="auto" w:fill="auto"/>
          </w:tcPr>
          <w:p w14:paraId="5D8BA0A6" w14:textId="77777777" w:rsidR="00CA333A" w:rsidRDefault="00CA333A" w:rsidP="00CA333A"/>
        </w:tc>
        <w:tc>
          <w:tcPr>
            <w:tcW w:w="658" w:type="dxa"/>
            <w:shd w:val="clear" w:color="auto" w:fill="auto"/>
          </w:tcPr>
          <w:p w14:paraId="2804402D" w14:textId="77777777" w:rsidR="00CA333A" w:rsidRDefault="00CA333A" w:rsidP="00CA333A"/>
        </w:tc>
        <w:tc>
          <w:tcPr>
            <w:tcW w:w="658" w:type="dxa"/>
            <w:shd w:val="clear" w:color="auto" w:fill="auto"/>
          </w:tcPr>
          <w:p w14:paraId="4DAF3E14" w14:textId="77777777" w:rsidR="00CA333A" w:rsidRDefault="00CA333A" w:rsidP="00CA333A"/>
        </w:tc>
        <w:tc>
          <w:tcPr>
            <w:tcW w:w="658" w:type="dxa"/>
            <w:shd w:val="clear" w:color="auto" w:fill="auto"/>
          </w:tcPr>
          <w:p w14:paraId="21BAB573" w14:textId="77777777" w:rsidR="00CA333A" w:rsidRDefault="00CA333A" w:rsidP="00CA333A"/>
        </w:tc>
        <w:tc>
          <w:tcPr>
            <w:tcW w:w="658" w:type="dxa"/>
            <w:shd w:val="clear" w:color="auto" w:fill="auto"/>
          </w:tcPr>
          <w:p w14:paraId="630DB746" w14:textId="77777777" w:rsidR="00CA333A" w:rsidRDefault="00CA333A" w:rsidP="00CA333A"/>
        </w:tc>
      </w:tr>
      <w:tr w:rsidR="007B3F3A" w14:paraId="65361F40" w14:textId="203CD412" w:rsidTr="007B3F3A">
        <w:trPr>
          <w:trHeight w:val="287"/>
        </w:trPr>
        <w:tc>
          <w:tcPr>
            <w:tcW w:w="1228" w:type="dxa"/>
          </w:tcPr>
          <w:p w14:paraId="74CDCEED" w14:textId="7075552C" w:rsidR="00CA333A" w:rsidRPr="00033A9C" w:rsidRDefault="00033A9C" w:rsidP="00CA333A">
            <w:r w:rsidRPr="00033A9C">
              <w:t>EDEC 249</w:t>
            </w:r>
          </w:p>
        </w:tc>
        <w:tc>
          <w:tcPr>
            <w:tcW w:w="645" w:type="dxa"/>
            <w:shd w:val="clear" w:color="auto" w:fill="00B0F0"/>
          </w:tcPr>
          <w:p w14:paraId="16883E5B" w14:textId="77777777" w:rsidR="00CA333A" w:rsidRDefault="00CA333A" w:rsidP="00CA333A"/>
        </w:tc>
        <w:tc>
          <w:tcPr>
            <w:tcW w:w="554" w:type="dxa"/>
            <w:shd w:val="clear" w:color="auto" w:fill="00B0F0"/>
          </w:tcPr>
          <w:p w14:paraId="03CCDE09" w14:textId="77777777" w:rsidR="00CA333A" w:rsidRDefault="00CA333A" w:rsidP="00CA333A"/>
        </w:tc>
        <w:tc>
          <w:tcPr>
            <w:tcW w:w="692" w:type="dxa"/>
            <w:shd w:val="clear" w:color="auto" w:fill="FF00FF"/>
          </w:tcPr>
          <w:p w14:paraId="656EC2DA" w14:textId="77777777" w:rsidR="00CA333A" w:rsidRDefault="00CA333A" w:rsidP="00CA333A"/>
        </w:tc>
        <w:tc>
          <w:tcPr>
            <w:tcW w:w="652" w:type="dxa"/>
            <w:shd w:val="clear" w:color="auto" w:fill="FF00FF"/>
          </w:tcPr>
          <w:p w14:paraId="02FA6F6B" w14:textId="77777777" w:rsidR="00CA333A" w:rsidRDefault="00CA333A" w:rsidP="00CA333A"/>
        </w:tc>
        <w:tc>
          <w:tcPr>
            <w:tcW w:w="652" w:type="dxa"/>
            <w:shd w:val="clear" w:color="auto" w:fill="FF00FF"/>
          </w:tcPr>
          <w:p w14:paraId="1B65C0CD" w14:textId="77777777" w:rsidR="00CA333A" w:rsidRDefault="00CA333A" w:rsidP="00CA333A"/>
        </w:tc>
        <w:tc>
          <w:tcPr>
            <w:tcW w:w="652" w:type="dxa"/>
            <w:shd w:val="clear" w:color="auto" w:fill="auto"/>
          </w:tcPr>
          <w:p w14:paraId="29B4E50E" w14:textId="77777777" w:rsidR="00CA333A" w:rsidRDefault="00CA333A" w:rsidP="00CA333A"/>
        </w:tc>
        <w:tc>
          <w:tcPr>
            <w:tcW w:w="651" w:type="dxa"/>
            <w:shd w:val="clear" w:color="auto" w:fill="auto"/>
          </w:tcPr>
          <w:p w14:paraId="68B84E9B" w14:textId="77777777" w:rsidR="00CA333A" w:rsidRDefault="00CA333A" w:rsidP="00CA333A"/>
        </w:tc>
        <w:tc>
          <w:tcPr>
            <w:tcW w:w="651" w:type="dxa"/>
            <w:shd w:val="clear" w:color="auto" w:fill="auto"/>
          </w:tcPr>
          <w:p w14:paraId="142892E9" w14:textId="77777777" w:rsidR="00CA333A" w:rsidRDefault="00CA333A" w:rsidP="00CA333A"/>
        </w:tc>
        <w:tc>
          <w:tcPr>
            <w:tcW w:w="651" w:type="dxa"/>
            <w:shd w:val="clear" w:color="auto" w:fill="auto"/>
          </w:tcPr>
          <w:p w14:paraId="4C285062" w14:textId="77777777" w:rsidR="00CA333A" w:rsidRDefault="00CA333A" w:rsidP="00CA333A"/>
        </w:tc>
        <w:tc>
          <w:tcPr>
            <w:tcW w:w="658" w:type="dxa"/>
            <w:shd w:val="clear" w:color="auto" w:fill="auto"/>
          </w:tcPr>
          <w:p w14:paraId="6572F433" w14:textId="77777777" w:rsidR="00CA333A" w:rsidRDefault="00CA333A" w:rsidP="00CA333A"/>
        </w:tc>
        <w:tc>
          <w:tcPr>
            <w:tcW w:w="658" w:type="dxa"/>
            <w:shd w:val="clear" w:color="auto" w:fill="auto"/>
          </w:tcPr>
          <w:p w14:paraId="3983F732" w14:textId="77777777" w:rsidR="00CA333A" w:rsidRDefault="00CA333A" w:rsidP="00CA333A"/>
        </w:tc>
        <w:tc>
          <w:tcPr>
            <w:tcW w:w="658" w:type="dxa"/>
            <w:shd w:val="clear" w:color="auto" w:fill="auto"/>
          </w:tcPr>
          <w:p w14:paraId="28023840" w14:textId="77777777" w:rsidR="00CA333A" w:rsidRDefault="00CA333A" w:rsidP="00CA333A"/>
        </w:tc>
        <w:tc>
          <w:tcPr>
            <w:tcW w:w="658" w:type="dxa"/>
            <w:shd w:val="clear" w:color="auto" w:fill="auto"/>
          </w:tcPr>
          <w:p w14:paraId="70C6ED10" w14:textId="77777777" w:rsidR="00CA333A" w:rsidRDefault="00CA333A" w:rsidP="00CA333A"/>
        </w:tc>
        <w:tc>
          <w:tcPr>
            <w:tcW w:w="658" w:type="dxa"/>
            <w:shd w:val="clear" w:color="auto" w:fill="auto"/>
          </w:tcPr>
          <w:p w14:paraId="79E70651" w14:textId="77777777" w:rsidR="00CA333A" w:rsidRDefault="00CA333A" w:rsidP="00CA333A"/>
        </w:tc>
        <w:tc>
          <w:tcPr>
            <w:tcW w:w="658" w:type="dxa"/>
            <w:shd w:val="clear" w:color="auto" w:fill="auto"/>
          </w:tcPr>
          <w:p w14:paraId="275B867E" w14:textId="77777777" w:rsidR="00CA333A" w:rsidRDefault="00CA333A" w:rsidP="00CA333A"/>
        </w:tc>
        <w:tc>
          <w:tcPr>
            <w:tcW w:w="658" w:type="dxa"/>
            <w:shd w:val="clear" w:color="auto" w:fill="auto"/>
          </w:tcPr>
          <w:p w14:paraId="6DAB065B" w14:textId="77777777" w:rsidR="00CA333A" w:rsidRDefault="00CA333A" w:rsidP="00CA333A"/>
        </w:tc>
        <w:tc>
          <w:tcPr>
            <w:tcW w:w="658" w:type="dxa"/>
            <w:shd w:val="clear" w:color="auto" w:fill="92D050"/>
          </w:tcPr>
          <w:p w14:paraId="471F02F6" w14:textId="77777777" w:rsidR="00CA333A" w:rsidRDefault="00CA333A" w:rsidP="00CA333A"/>
        </w:tc>
        <w:tc>
          <w:tcPr>
            <w:tcW w:w="658" w:type="dxa"/>
            <w:shd w:val="clear" w:color="auto" w:fill="auto"/>
          </w:tcPr>
          <w:p w14:paraId="58A06FA2" w14:textId="77777777" w:rsidR="00CA333A" w:rsidRDefault="00CA333A" w:rsidP="00CA333A"/>
        </w:tc>
      </w:tr>
      <w:tr w:rsidR="007B3F3A" w14:paraId="74860E1A" w14:textId="1DE7836E" w:rsidTr="007B3F3A">
        <w:tc>
          <w:tcPr>
            <w:tcW w:w="1228" w:type="dxa"/>
          </w:tcPr>
          <w:p w14:paraId="6859D654" w14:textId="22C57733" w:rsidR="00CA333A" w:rsidRPr="00033A9C" w:rsidRDefault="00033A9C" w:rsidP="00CA333A">
            <w:r w:rsidRPr="00033A9C">
              <w:t>EDEC 251</w:t>
            </w:r>
          </w:p>
        </w:tc>
        <w:tc>
          <w:tcPr>
            <w:tcW w:w="645" w:type="dxa"/>
            <w:shd w:val="clear" w:color="auto" w:fill="00B0F0"/>
          </w:tcPr>
          <w:p w14:paraId="59804CED" w14:textId="77777777" w:rsidR="00CA333A" w:rsidRDefault="00CA333A" w:rsidP="00CA333A"/>
        </w:tc>
        <w:tc>
          <w:tcPr>
            <w:tcW w:w="554" w:type="dxa"/>
            <w:shd w:val="clear" w:color="auto" w:fill="92D050"/>
          </w:tcPr>
          <w:p w14:paraId="2A13F5F8" w14:textId="77777777" w:rsidR="00CA333A" w:rsidRDefault="00CA333A" w:rsidP="00CA333A"/>
        </w:tc>
        <w:tc>
          <w:tcPr>
            <w:tcW w:w="692" w:type="dxa"/>
            <w:shd w:val="clear" w:color="auto" w:fill="92D050"/>
          </w:tcPr>
          <w:p w14:paraId="5ACFE4B6" w14:textId="77777777" w:rsidR="00CA333A" w:rsidRDefault="00CA333A" w:rsidP="00CA333A"/>
        </w:tc>
        <w:tc>
          <w:tcPr>
            <w:tcW w:w="652" w:type="dxa"/>
            <w:shd w:val="clear" w:color="auto" w:fill="92D050"/>
          </w:tcPr>
          <w:p w14:paraId="464B40E2" w14:textId="77777777" w:rsidR="00CA333A" w:rsidRDefault="00CA333A" w:rsidP="00CA333A"/>
        </w:tc>
        <w:tc>
          <w:tcPr>
            <w:tcW w:w="652" w:type="dxa"/>
            <w:shd w:val="clear" w:color="auto" w:fill="92D050"/>
          </w:tcPr>
          <w:p w14:paraId="4F2C078D" w14:textId="77777777" w:rsidR="00CA333A" w:rsidRDefault="00CA333A" w:rsidP="00CA333A"/>
        </w:tc>
        <w:tc>
          <w:tcPr>
            <w:tcW w:w="652" w:type="dxa"/>
            <w:shd w:val="clear" w:color="auto" w:fill="auto"/>
          </w:tcPr>
          <w:p w14:paraId="4D0ADF22" w14:textId="77777777" w:rsidR="00CA333A" w:rsidRDefault="00CA333A" w:rsidP="00CA333A"/>
        </w:tc>
        <w:tc>
          <w:tcPr>
            <w:tcW w:w="651" w:type="dxa"/>
            <w:shd w:val="clear" w:color="auto" w:fill="auto"/>
          </w:tcPr>
          <w:p w14:paraId="4F0F1E5D" w14:textId="77777777" w:rsidR="00CA333A" w:rsidRDefault="00CA333A" w:rsidP="00CA333A"/>
        </w:tc>
        <w:tc>
          <w:tcPr>
            <w:tcW w:w="651" w:type="dxa"/>
            <w:shd w:val="clear" w:color="auto" w:fill="auto"/>
          </w:tcPr>
          <w:p w14:paraId="450E810F" w14:textId="77777777" w:rsidR="00CA333A" w:rsidRDefault="00CA333A" w:rsidP="00CA333A"/>
        </w:tc>
        <w:tc>
          <w:tcPr>
            <w:tcW w:w="651" w:type="dxa"/>
            <w:shd w:val="clear" w:color="auto" w:fill="auto"/>
          </w:tcPr>
          <w:p w14:paraId="47064E6C" w14:textId="77777777" w:rsidR="00CA333A" w:rsidRDefault="00CA333A" w:rsidP="00CA333A"/>
        </w:tc>
        <w:tc>
          <w:tcPr>
            <w:tcW w:w="658" w:type="dxa"/>
            <w:shd w:val="clear" w:color="auto" w:fill="auto"/>
          </w:tcPr>
          <w:p w14:paraId="124F2C27" w14:textId="77777777" w:rsidR="00CA333A" w:rsidRDefault="00CA333A" w:rsidP="00CA333A"/>
        </w:tc>
        <w:tc>
          <w:tcPr>
            <w:tcW w:w="658" w:type="dxa"/>
            <w:shd w:val="clear" w:color="auto" w:fill="auto"/>
          </w:tcPr>
          <w:p w14:paraId="5270C1F4" w14:textId="77777777" w:rsidR="00CA333A" w:rsidRDefault="00CA333A" w:rsidP="00CA333A"/>
        </w:tc>
        <w:tc>
          <w:tcPr>
            <w:tcW w:w="658" w:type="dxa"/>
            <w:shd w:val="clear" w:color="auto" w:fill="auto"/>
          </w:tcPr>
          <w:p w14:paraId="181C96AF" w14:textId="77777777" w:rsidR="00CA333A" w:rsidRDefault="00CA333A" w:rsidP="00CA333A"/>
        </w:tc>
        <w:tc>
          <w:tcPr>
            <w:tcW w:w="658" w:type="dxa"/>
            <w:shd w:val="clear" w:color="auto" w:fill="auto"/>
          </w:tcPr>
          <w:p w14:paraId="75ECA305" w14:textId="77777777" w:rsidR="00CA333A" w:rsidRDefault="00CA333A" w:rsidP="00CA333A"/>
        </w:tc>
        <w:tc>
          <w:tcPr>
            <w:tcW w:w="658" w:type="dxa"/>
            <w:shd w:val="clear" w:color="auto" w:fill="auto"/>
          </w:tcPr>
          <w:p w14:paraId="6C78B42F" w14:textId="77777777" w:rsidR="00CA333A" w:rsidRDefault="00CA333A" w:rsidP="00CA333A"/>
        </w:tc>
        <w:tc>
          <w:tcPr>
            <w:tcW w:w="658" w:type="dxa"/>
            <w:shd w:val="clear" w:color="auto" w:fill="auto"/>
          </w:tcPr>
          <w:p w14:paraId="1B0162B2" w14:textId="77777777" w:rsidR="00CA333A" w:rsidRDefault="00CA333A" w:rsidP="00CA333A"/>
        </w:tc>
        <w:tc>
          <w:tcPr>
            <w:tcW w:w="658" w:type="dxa"/>
            <w:shd w:val="clear" w:color="auto" w:fill="auto"/>
          </w:tcPr>
          <w:p w14:paraId="3C957829" w14:textId="77777777" w:rsidR="00CA333A" w:rsidRDefault="00CA333A" w:rsidP="00CA333A"/>
        </w:tc>
        <w:tc>
          <w:tcPr>
            <w:tcW w:w="658" w:type="dxa"/>
            <w:shd w:val="clear" w:color="auto" w:fill="92D050"/>
          </w:tcPr>
          <w:p w14:paraId="19CA1147" w14:textId="77777777" w:rsidR="00CA333A" w:rsidRDefault="00CA333A" w:rsidP="00CA333A"/>
        </w:tc>
        <w:tc>
          <w:tcPr>
            <w:tcW w:w="658" w:type="dxa"/>
            <w:shd w:val="clear" w:color="auto" w:fill="auto"/>
          </w:tcPr>
          <w:p w14:paraId="55A9C3D0" w14:textId="77777777" w:rsidR="00CA333A" w:rsidRDefault="00CA333A" w:rsidP="00CA333A"/>
        </w:tc>
      </w:tr>
      <w:tr w:rsidR="00A12A05" w14:paraId="58C2415F" w14:textId="6CC9ECE2" w:rsidTr="007B3F3A">
        <w:tc>
          <w:tcPr>
            <w:tcW w:w="1228" w:type="dxa"/>
          </w:tcPr>
          <w:p w14:paraId="55D8028A" w14:textId="4CF0E7CD" w:rsidR="00CA333A" w:rsidRPr="00033A9C" w:rsidRDefault="00033A9C" w:rsidP="00CA333A">
            <w:r w:rsidRPr="00033A9C">
              <w:t>EDEC 247</w:t>
            </w:r>
          </w:p>
        </w:tc>
        <w:tc>
          <w:tcPr>
            <w:tcW w:w="645" w:type="dxa"/>
            <w:shd w:val="clear" w:color="auto" w:fill="00B0F0"/>
          </w:tcPr>
          <w:p w14:paraId="5AE65527" w14:textId="77777777" w:rsidR="00CA333A" w:rsidRDefault="00CA333A" w:rsidP="00CA333A"/>
        </w:tc>
        <w:tc>
          <w:tcPr>
            <w:tcW w:w="554" w:type="dxa"/>
            <w:shd w:val="clear" w:color="auto" w:fill="FF00FF"/>
          </w:tcPr>
          <w:p w14:paraId="515D9E05" w14:textId="77777777" w:rsidR="00CA333A" w:rsidRDefault="00CA333A" w:rsidP="00CA333A"/>
        </w:tc>
        <w:tc>
          <w:tcPr>
            <w:tcW w:w="692" w:type="dxa"/>
            <w:shd w:val="clear" w:color="auto" w:fill="FF00FF"/>
          </w:tcPr>
          <w:p w14:paraId="0F841264" w14:textId="77777777" w:rsidR="00CA333A" w:rsidRDefault="00CA333A" w:rsidP="00CA333A"/>
        </w:tc>
        <w:tc>
          <w:tcPr>
            <w:tcW w:w="652" w:type="dxa"/>
            <w:shd w:val="clear" w:color="auto" w:fill="FF00FF"/>
          </w:tcPr>
          <w:p w14:paraId="6904D198" w14:textId="77777777" w:rsidR="00CA333A" w:rsidRDefault="00CA333A" w:rsidP="00CA333A"/>
        </w:tc>
        <w:tc>
          <w:tcPr>
            <w:tcW w:w="652" w:type="dxa"/>
            <w:shd w:val="clear" w:color="auto" w:fill="FF00FF"/>
          </w:tcPr>
          <w:p w14:paraId="64ADEDC2" w14:textId="77777777" w:rsidR="00CA333A" w:rsidRDefault="00CA333A" w:rsidP="00CA333A"/>
        </w:tc>
        <w:tc>
          <w:tcPr>
            <w:tcW w:w="652" w:type="dxa"/>
            <w:shd w:val="clear" w:color="auto" w:fill="00B0F0"/>
          </w:tcPr>
          <w:p w14:paraId="01159A71" w14:textId="77777777" w:rsidR="00CA333A" w:rsidRDefault="00CA333A" w:rsidP="00CA333A"/>
        </w:tc>
        <w:tc>
          <w:tcPr>
            <w:tcW w:w="651" w:type="dxa"/>
            <w:shd w:val="clear" w:color="auto" w:fill="00B0F0"/>
          </w:tcPr>
          <w:p w14:paraId="0C305080" w14:textId="77777777" w:rsidR="00CA333A" w:rsidRDefault="00CA333A" w:rsidP="00CA333A"/>
        </w:tc>
        <w:tc>
          <w:tcPr>
            <w:tcW w:w="651" w:type="dxa"/>
            <w:shd w:val="clear" w:color="auto" w:fill="00B0F0"/>
          </w:tcPr>
          <w:p w14:paraId="5AECFAEA" w14:textId="77777777" w:rsidR="00CA333A" w:rsidRDefault="00CA333A" w:rsidP="00CA333A"/>
        </w:tc>
        <w:tc>
          <w:tcPr>
            <w:tcW w:w="651" w:type="dxa"/>
            <w:shd w:val="clear" w:color="auto" w:fill="00B0F0"/>
          </w:tcPr>
          <w:p w14:paraId="6463AC14" w14:textId="77777777" w:rsidR="00CA333A" w:rsidRDefault="00CA333A" w:rsidP="00CA333A"/>
        </w:tc>
        <w:tc>
          <w:tcPr>
            <w:tcW w:w="658" w:type="dxa"/>
            <w:shd w:val="clear" w:color="auto" w:fill="00B0F0"/>
          </w:tcPr>
          <w:p w14:paraId="5B825B95" w14:textId="77777777" w:rsidR="00CA333A" w:rsidRDefault="00CA333A" w:rsidP="00CA333A"/>
        </w:tc>
        <w:tc>
          <w:tcPr>
            <w:tcW w:w="658" w:type="dxa"/>
            <w:shd w:val="clear" w:color="auto" w:fill="92D050"/>
          </w:tcPr>
          <w:p w14:paraId="49C7CBDF" w14:textId="77777777" w:rsidR="00CA333A" w:rsidRDefault="00CA333A" w:rsidP="00CA333A"/>
        </w:tc>
        <w:tc>
          <w:tcPr>
            <w:tcW w:w="658" w:type="dxa"/>
            <w:shd w:val="clear" w:color="auto" w:fill="92D050"/>
          </w:tcPr>
          <w:p w14:paraId="320C6958" w14:textId="77777777" w:rsidR="00CA333A" w:rsidRDefault="00CA333A" w:rsidP="00CA333A"/>
        </w:tc>
        <w:tc>
          <w:tcPr>
            <w:tcW w:w="658" w:type="dxa"/>
            <w:shd w:val="clear" w:color="auto" w:fill="92D050"/>
          </w:tcPr>
          <w:p w14:paraId="61B7EC40" w14:textId="77777777" w:rsidR="00CA333A" w:rsidRDefault="00CA333A" w:rsidP="00CA333A"/>
        </w:tc>
        <w:tc>
          <w:tcPr>
            <w:tcW w:w="658" w:type="dxa"/>
            <w:shd w:val="clear" w:color="auto" w:fill="FF00FF"/>
          </w:tcPr>
          <w:p w14:paraId="7C3544C9" w14:textId="77777777" w:rsidR="00CA333A" w:rsidRDefault="00CA333A" w:rsidP="00CA333A"/>
        </w:tc>
        <w:tc>
          <w:tcPr>
            <w:tcW w:w="658" w:type="dxa"/>
            <w:shd w:val="clear" w:color="auto" w:fill="FF00FF"/>
          </w:tcPr>
          <w:p w14:paraId="2C2659AD" w14:textId="77777777" w:rsidR="00CA333A" w:rsidRDefault="00CA333A" w:rsidP="00CA333A"/>
        </w:tc>
        <w:tc>
          <w:tcPr>
            <w:tcW w:w="658" w:type="dxa"/>
            <w:shd w:val="clear" w:color="auto" w:fill="FF00FF"/>
          </w:tcPr>
          <w:p w14:paraId="374609FE" w14:textId="77777777" w:rsidR="00CA333A" w:rsidRDefault="00CA333A" w:rsidP="00CA333A"/>
        </w:tc>
        <w:tc>
          <w:tcPr>
            <w:tcW w:w="658" w:type="dxa"/>
            <w:shd w:val="clear" w:color="auto" w:fill="FF00FF"/>
          </w:tcPr>
          <w:p w14:paraId="09BB19B2" w14:textId="77777777" w:rsidR="00CA333A" w:rsidRDefault="00CA333A" w:rsidP="00CA333A"/>
        </w:tc>
        <w:tc>
          <w:tcPr>
            <w:tcW w:w="658" w:type="dxa"/>
            <w:shd w:val="clear" w:color="auto" w:fill="FFFF00"/>
          </w:tcPr>
          <w:p w14:paraId="199190A4" w14:textId="77777777" w:rsidR="00CA333A" w:rsidRDefault="00CA333A" w:rsidP="00CA333A"/>
        </w:tc>
      </w:tr>
      <w:tr w:rsidR="007B3F3A" w14:paraId="7213203D" w14:textId="77777777" w:rsidTr="007B3F3A">
        <w:tc>
          <w:tcPr>
            <w:tcW w:w="1228" w:type="dxa"/>
          </w:tcPr>
          <w:p w14:paraId="4A463D99" w14:textId="0264CA86" w:rsidR="00033A9C" w:rsidRPr="00033A9C" w:rsidRDefault="00033A9C" w:rsidP="00CA333A">
            <w:r w:rsidRPr="00033A9C">
              <w:t>EDEC 249</w:t>
            </w:r>
          </w:p>
        </w:tc>
        <w:tc>
          <w:tcPr>
            <w:tcW w:w="645" w:type="dxa"/>
            <w:shd w:val="clear" w:color="auto" w:fill="00B0F0"/>
          </w:tcPr>
          <w:p w14:paraId="03B5F093" w14:textId="77777777" w:rsidR="00033A9C" w:rsidRDefault="00033A9C" w:rsidP="00CA333A"/>
        </w:tc>
        <w:tc>
          <w:tcPr>
            <w:tcW w:w="554" w:type="dxa"/>
            <w:shd w:val="clear" w:color="auto" w:fill="92D050"/>
          </w:tcPr>
          <w:p w14:paraId="75DAF0A5" w14:textId="77777777" w:rsidR="00033A9C" w:rsidRDefault="00033A9C" w:rsidP="00CA333A"/>
        </w:tc>
        <w:tc>
          <w:tcPr>
            <w:tcW w:w="692" w:type="dxa"/>
            <w:shd w:val="clear" w:color="auto" w:fill="92D050"/>
          </w:tcPr>
          <w:p w14:paraId="6B4EE173" w14:textId="77777777" w:rsidR="00033A9C" w:rsidRDefault="00033A9C" w:rsidP="00CA333A"/>
        </w:tc>
        <w:tc>
          <w:tcPr>
            <w:tcW w:w="652" w:type="dxa"/>
            <w:shd w:val="clear" w:color="auto" w:fill="92D050"/>
          </w:tcPr>
          <w:p w14:paraId="4C2BEE31" w14:textId="77777777" w:rsidR="00033A9C" w:rsidRDefault="00033A9C" w:rsidP="00CA333A"/>
        </w:tc>
        <w:tc>
          <w:tcPr>
            <w:tcW w:w="652" w:type="dxa"/>
            <w:shd w:val="clear" w:color="auto" w:fill="92D050"/>
          </w:tcPr>
          <w:p w14:paraId="4C5D998E" w14:textId="77777777" w:rsidR="00033A9C" w:rsidRDefault="00033A9C" w:rsidP="00CA333A"/>
        </w:tc>
        <w:tc>
          <w:tcPr>
            <w:tcW w:w="652" w:type="dxa"/>
            <w:shd w:val="clear" w:color="auto" w:fill="00B0F0"/>
          </w:tcPr>
          <w:p w14:paraId="3DD8A890" w14:textId="77777777" w:rsidR="00033A9C" w:rsidRDefault="00033A9C" w:rsidP="00CA333A"/>
        </w:tc>
        <w:tc>
          <w:tcPr>
            <w:tcW w:w="651" w:type="dxa"/>
            <w:shd w:val="clear" w:color="auto" w:fill="00B0F0"/>
          </w:tcPr>
          <w:p w14:paraId="3BC77D32" w14:textId="77777777" w:rsidR="00033A9C" w:rsidRDefault="00033A9C" w:rsidP="00CA333A"/>
        </w:tc>
        <w:tc>
          <w:tcPr>
            <w:tcW w:w="651" w:type="dxa"/>
            <w:shd w:val="clear" w:color="auto" w:fill="00B0F0"/>
          </w:tcPr>
          <w:p w14:paraId="6F1ABBAE" w14:textId="77777777" w:rsidR="00033A9C" w:rsidRDefault="00033A9C" w:rsidP="00CA333A"/>
        </w:tc>
        <w:tc>
          <w:tcPr>
            <w:tcW w:w="651" w:type="dxa"/>
            <w:shd w:val="clear" w:color="auto" w:fill="00B0F0"/>
          </w:tcPr>
          <w:p w14:paraId="6F9EFE37" w14:textId="77777777" w:rsidR="00033A9C" w:rsidRDefault="00033A9C" w:rsidP="00CA333A"/>
        </w:tc>
        <w:tc>
          <w:tcPr>
            <w:tcW w:w="658" w:type="dxa"/>
            <w:shd w:val="clear" w:color="auto" w:fill="00B0F0"/>
          </w:tcPr>
          <w:p w14:paraId="418B757F" w14:textId="77777777" w:rsidR="00033A9C" w:rsidRDefault="00033A9C" w:rsidP="00CA333A"/>
        </w:tc>
        <w:tc>
          <w:tcPr>
            <w:tcW w:w="658" w:type="dxa"/>
            <w:shd w:val="clear" w:color="auto" w:fill="92D050"/>
          </w:tcPr>
          <w:p w14:paraId="1E276A2C" w14:textId="77777777" w:rsidR="00033A9C" w:rsidRDefault="00033A9C" w:rsidP="00CA333A"/>
        </w:tc>
        <w:tc>
          <w:tcPr>
            <w:tcW w:w="658" w:type="dxa"/>
            <w:shd w:val="clear" w:color="auto" w:fill="92D050"/>
          </w:tcPr>
          <w:p w14:paraId="6920D613" w14:textId="77777777" w:rsidR="00033A9C" w:rsidRDefault="00033A9C" w:rsidP="00CA333A"/>
        </w:tc>
        <w:tc>
          <w:tcPr>
            <w:tcW w:w="658" w:type="dxa"/>
            <w:shd w:val="clear" w:color="auto" w:fill="92D050"/>
          </w:tcPr>
          <w:p w14:paraId="2BC18AAB" w14:textId="77777777" w:rsidR="00033A9C" w:rsidRDefault="00033A9C" w:rsidP="00CA333A"/>
        </w:tc>
        <w:tc>
          <w:tcPr>
            <w:tcW w:w="658" w:type="dxa"/>
            <w:shd w:val="clear" w:color="auto" w:fill="FF00FF"/>
          </w:tcPr>
          <w:p w14:paraId="3AF18DF3" w14:textId="77777777" w:rsidR="00033A9C" w:rsidRDefault="00033A9C" w:rsidP="00CA333A"/>
        </w:tc>
        <w:tc>
          <w:tcPr>
            <w:tcW w:w="658" w:type="dxa"/>
            <w:shd w:val="clear" w:color="auto" w:fill="FF00FF"/>
          </w:tcPr>
          <w:p w14:paraId="5FDF7639" w14:textId="77777777" w:rsidR="00033A9C" w:rsidRDefault="00033A9C" w:rsidP="00CA333A"/>
        </w:tc>
        <w:tc>
          <w:tcPr>
            <w:tcW w:w="658" w:type="dxa"/>
            <w:shd w:val="clear" w:color="auto" w:fill="FFFF00"/>
          </w:tcPr>
          <w:p w14:paraId="1AC74579" w14:textId="77777777" w:rsidR="00033A9C" w:rsidRDefault="00033A9C" w:rsidP="00CA333A"/>
        </w:tc>
        <w:tc>
          <w:tcPr>
            <w:tcW w:w="658" w:type="dxa"/>
            <w:shd w:val="clear" w:color="auto" w:fill="FFFF00"/>
          </w:tcPr>
          <w:p w14:paraId="69C0E17C" w14:textId="77777777" w:rsidR="00033A9C" w:rsidRDefault="00033A9C" w:rsidP="00CA333A"/>
        </w:tc>
        <w:tc>
          <w:tcPr>
            <w:tcW w:w="658" w:type="dxa"/>
            <w:shd w:val="clear" w:color="auto" w:fill="FFFF00"/>
          </w:tcPr>
          <w:p w14:paraId="27974A89" w14:textId="77777777" w:rsidR="00033A9C" w:rsidRDefault="00033A9C" w:rsidP="00CA333A"/>
        </w:tc>
      </w:tr>
      <w:tr w:rsidR="00A12A05" w14:paraId="34CE7FDC" w14:textId="77777777" w:rsidTr="007B3F3A">
        <w:tc>
          <w:tcPr>
            <w:tcW w:w="1228" w:type="dxa"/>
          </w:tcPr>
          <w:p w14:paraId="4D6518C6" w14:textId="120F994C" w:rsidR="00033A9C" w:rsidRPr="00033A9C" w:rsidRDefault="00033A9C" w:rsidP="00CA333A">
            <w:r w:rsidRPr="00033A9C">
              <w:t>EDEC 254</w:t>
            </w:r>
          </w:p>
        </w:tc>
        <w:tc>
          <w:tcPr>
            <w:tcW w:w="645" w:type="dxa"/>
            <w:shd w:val="clear" w:color="auto" w:fill="FF00FF"/>
          </w:tcPr>
          <w:p w14:paraId="3A744B1B" w14:textId="77777777" w:rsidR="00033A9C" w:rsidRDefault="00033A9C" w:rsidP="00CA333A"/>
        </w:tc>
        <w:tc>
          <w:tcPr>
            <w:tcW w:w="554" w:type="dxa"/>
            <w:shd w:val="clear" w:color="auto" w:fill="00B0F0"/>
          </w:tcPr>
          <w:p w14:paraId="1A722939" w14:textId="77777777" w:rsidR="00033A9C" w:rsidRDefault="00033A9C" w:rsidP="00CA333A"/>
        </w:tc>
        <w:tc>
          <w:tcPr>
            <w:tcW w:w="692" w:type="dxa"/>
            <w:shd w:val="clear" w:color="auto" w:fill="FF00FF"/>
          </w:tcPr>
          <w:p w14:paraId="28A41E17" w14:textId="77777777" w:rsidR="00033A9C" w:rsidRDefault="00033A9C" w:rsidP="00CA333A"/>
        </w:tc>
        <w:tc>
          <w:tcPr>
            <w:tcW w:w="652" w:type="dxa"/>
            <w:shd w:val="clear" w:color="auto" w:fill="FF00FF"/>
          </w:tcPr>
          <w:p w14:paraId="3B231C8A" w14:textId="77777777" w:rsidR="00033A9C" w:rsidRDefault="00033A9C" w:rsidP="00CA333A"/>
        </w:tc>
        <w:tc>
          <w:tcPr>
            <w:tcW w:w="652" w:type="dxa"/>
            <w:shd w:val="clear" w:color="auto" w:fill="00B0F0"/>
          </w:tcPr>
          <w:p w14:paraId="4D0ABF36" w14:textId="77777777" w:rsidR="00033A9C" w:rsidRDefault="00033A9C" w:rsidP="00CA333A"/>
        </w:tc>
        <w:tc>
          <w:tcPr>
            <w:tcW w:w="652" w:type="dxa"/>
            <w:shd w:val="clear" w:color="auto" w:fill="FF00FF"/>
          </w:tcPr>
          <w:p w14:paraId="305655BB" w14:textId="77777777" w:rsidR="00033A9C" w:rsidRDefault="00033A9C" w:rsidP="00CA333A"/>
        </w:tc>
        <w:tc>
          <w:tcPr>
            <w:tcW w:w="651" w:type="dxa"/>
            <w:shd w:val="clear" w:color="auto" w:fill="FF00FF"/>
          </w:tcPr>
          <w:p w14:paraId="7B23BBF9" w14:textId="77777777" w:rsidR="00033A9C" w:rsidRDefault="00033A9C" w:rsidP="00CA333A"/>
        </w:tc>
        <w:tc>
          <w:tcPr>
            <w:tcW w:w="651" w:type="dxa"/>
            <w:shd w:val="clear" w:color="auto" w:fill="FF00FF"/>
          </w:tcPr>
          <w:p w14:paraId="24EF45E1" w14:textId="77777777" w:rsidR="00033A9C" w:rsidRDefault="00033A9C" w:rsidP="00CA333A"/>
        </w:tc>
        <w:tc>
          <w:tcPr>
            <w:tcW w:w="651" w:type="dxa"/>
            <w:shd w:val="clear" w:color="auto" w:fill="FF00FF"/>
          </w:tcPr>
          <w:p w14:paraId="0A589D7C" w14:textId="77777777" w:rsidR="00033A9C" w:rsidRDefault="00033A9C" w:rsidP="00CA333A"/>
        </w:tc>
        <w:tc>
          <w:tcPr>
            <w:tcW w:w="658" w:type="dxa"/>
            <w:shd w:val="clear" w:color="auto" w:fill="FF00FF"/>
          </w:tcPr>
          <w:p w14:paraId="049E623C" w14:textId="77777777" w:rsidR="00033A9C" w:rsidRDefault="00033A9C" w:rsidP="00CA333A"/>
        </w:tc>
        <w:tc>
          <w:tcPr>
            <w:tcW w:w="658" w:type="dxa"/>
            <w:shd w:val="clear" w:color="auto" w:fill="FF00FF"/>
          </w:tcPr>
          <w:p w14:paraId="4B2B5683" w14:textId="77777777" w:rsidR="00033A9C" w:rsidRDefault="00033A9C" w:rsidP="00CA333A"/>
        </w:tc>
        <w:tc>
          <w:tcPr>
            <w:tcW w:w="658" w:type="dxa"/>
            <w:shd w:val="clear" w:color="auto" w:fill="FF00FF"/>
          </w:tcPr>
          <w:p w14:paraId="58A2BAB4" w14:textId="77777777" w:rsidR="00033A9C" w:rsidRDefault="00033A9C" w:rsidP="00CA333A"/>
        </w:tc>
        <w:tc>
          <w:tcPr>
            <w:tcW w:w="658" w:type="dxa"/>
            <w:shd w:val="clear" w:color="auto" w:fill="00B0F0"/>
          </w:tcPr>
          <w:p w14:paraId="75E1606E" w14:textId="77777777" w:rsidR="00033A9C" w:rsidRDefault="00033A9C" w:rsidP="00CA333A"/>
        </w:tc>
        <w:tc>
          <w:tcPr>
            <w:tcW w:w="658" w:type="dxa"/>
            <w:shd w:val="clear" w:color="auto" w:fill="92D050"/>
          </w:tcPr>
          <w:p w14:paraId="623D6261" w14:textId="77777777" w:rsidR="00033A9C" w:rsidRDefault="00033A9C" w:rsidP="00CA333A"/>
        </w:tc>
        <w:tc>
          <w:tcPr>
            <w:tcW w:w="658" w:type="dxa"/>
            <w:shd w:val="clear" w:color="auto" w:fill="92D050"/>
          </w:tcPr>
          <w:p w14:paraId="67F41E58" w14:textId="77777777" w:rsidR="00033A9C" w:rsidRDefault="00033A9C" w:rsidP="00CA333A"/>
        </w:tc>
        <w:tc>
          <w:tcPr>
            <w:tcW w:w="658" w:type="dxa"/>
            <w:shd w:val="clear" w:color="auto" w:fill="92D050"/>
          </w:tcPr>
          <w:p w14:paraId="1B3D0085" w14:textId="77777777" w:rsidR="00033A9C" w:rsidRDefault="00033A9C" w:rsidP="00CA333A"/>
        </w:tc>
        <w:tc>
          <w:tcPr>
            <w:tcW w:w="658" w:type="dxa"/>
            <w:shd w:val="clear" w:color="auto" w:fill="00B0F0"/>
          </w:tcPr>
          <w:p w14:paraId="0E49AD09" w14:textId="77777777" w:rsidR="00033A9C" w:rsidRDefault="00033A9C" w:rsidP="00CA333A"/>
        </w:tc>
        <w:tc>
          <w:tcPr>
            <w:tcW w:w="658" w:type="dxa"/>
            <w:shd w:val="clear" w:color="auto" w:fill="FF00FF"/>
          </w:tcPr>
          <w:p w14:paraId="3B7FE705" w14:textId="77777777" w:rsidR="00033A9C" w:rsidRDefault="00033A9C" w:rsidP="00CA333A"/>
        </w:tc>
      </w:tr>
      <w:tr w:rsidR="00A12A05" w14:paraId="400D72D4" w14:textId="77777777" w:rsidTr="007B3F3A">
        <w:tc>
          <w:tcPr>
            <w:tcW w:w="1228" w:type="dxa"/>
          </w:tcPr>
          <w:p w14:paraId="591E1A03" w14:textId="14F2C5F5" w:rsidR="00033A9C" w:rsidRPr="00033A9C" w:rsidRDefault="00033A9C" w:rsidP="00CA333A">
            <w:r w:rsidRPr="00033A9C">
              <w:t>EDEC 256</w:t>
            </w:r>
          </w:p>
        </w:tc>
        <w:tc>
          <w:tcPr>
            <w:tcW w:w="645" w:type="dxa"/>
            <w:shd w:val="clear" w:color="auto" w:fill="FF00FF"/>
          </w:tcPr>
          <w:p w14:paraId="72D8C8D1" w14:textId="77777777" w:rsidR="00033A9C" w:rsidRDefault="00033A9C" w:rsidP="00CA333A"/>
        </w:tc>
        <w:tc>
          <w:tcPr>
            <w:tcW w:w="554" w:type="dxa"/>
            <w:shd w:val="clear" w:color="auto" w:fill="00B0F0"/>
          </w:tcPr>
          <w:p w14:paraId="019CF111" w14:textId="77777777" w:rsidR="00033A9C" w:rsidRDefault="00033A9C" w:rsidP="00CA333A"/>
        </w:tc>
        <w:tc>
          <w:tcPr>
            <w:tcW w:w="692" w:type="dxa"/>
            <w:shd w:val="clear" w:color="auto" w:fill="FF00FF"/>
          </w:tcPr>
          <w:p w14:paraId="7CD8C574" w14:textId="77777777" w:rsidR="00033A9C" w:rsidRDefault="00033A9C" w:rsidP="00CA333A"/>
        </w:tc>
        <w:tc>
          <w:tcPr>
            <w:tcW w:w="652" w:type="dxa"/>
            <w:shd w:val="clear" w:color="auto" w:fill="00B0F0"/>
          </w:tcPr>
          <w:p w14:paraId="231C00C2" w14:textId="77777777" w:rsidR="00033A9C" w:rsidRDefault="00033A9C" w:rsidP="00CA333A"/>
        </w:tc>
        <w:tc>
          <w:tcPr>
            <w:tcW w:w="652" w:type="dxa"/>
            <w:shd w:val="clear" w:color="auto" w:fill="00B0F0"/>
          </w:tcPr>
          <w:p w14:paraId="0455DD09" w14:textId="77777777" w:rsidR="00033A9C" w:rsidRDefault="00033A9C" w:rsidP="00CA333A"/>
        </w:tc>
        <w:tc>
          <w:tcPr>
            <w:tcW w:w="652" w:type="dxa"/>
            <w:shd w:val="clear" w:color="auto" w:fill="FF00FF"/>
          </w:tcPr>
          <w:p w14:paraId="6D0D4B7A" w14:textId="77777777" w:rsidR="00033A9C" w:rsidRDefault="00033A9C" w:rsidP="00CA333A"/>
        </w:tc>
        <w:tc>
          <w:tcPr>
            <w:tcW w:w="651" w:type="dxa"/>
            <w:shd w:val="clear" w:color="auto" w:fill="FF00FF"/>
          </w:tcPr>
          <w:p w14:paraId="321583C7" w14:textId="77777777" w:rsidR="00033A9C" w:rsidRDefault="00033A9C" w:rsidP="00CA333A"/>
        </w:tc>
        <w:tc>
          <w:tcPr>
            <w:tcW w:w="651" w:type="dxa"/>
            <w:shd w:val="clear" w:color="auto" w:fill="FF00FF"/>
          </w:tcPr>
          <w:p w14:paraId="7E6D37E4" w14:textId="77777777" w:rsidR="00033A9C" w:rsidRDefault="00033A9C" w:rsidP="00CA333A"/>
        </w:tc>
        <w:tc>
          <w:tcPr>
            <w:tcW w:w="651" w:type="dxa"/>
            <w:shd w:val="clear" w:color="auto" w:fill="00B0F0"/>
          </w:tcPr>
          <w:p w14:paraId="3F06146C" w14:textId="77777777" w:rsidR="00033A9C" w:rsidRDefault="00033A9C" w:rsidP="00CA333A"/>
        </w:tc>
        <w:tc>
          <w:tcPr>
            <w:tcW w:w="658" w:type="dxa"/>
            <w:shd w:val="clear" w:color="auto" w:fill="00B0F0"/>
          </w:tcPr>
          <w:p w14:paraId="674A50F8" w14:textId="77777777" w:rsidR="00033A9C" w:rsidRDefault="00033A9C" w:rsidP="00CA333A"/>
        </w:tc>
        <w:tc>
          <w:tcPr>
            <w:tcW w:w="658" w:type="dxa"/>
            <w:shd w:val="clear" w:color="auto" w:fill="FFFF00"/>
          </w:tcPr>
          <w:p w14:paraId="29111CDA" w14:textId="77777777" w:rsidR="00033A9C" w:rsidRDefault="00033A9C" w:rsidP="00CA333A"/>
        </w:tc>
        <w:tc>
          <w:tcPr>
            <w:tcW w:w="658" w:type="dxa"/>
            <w:shd w:val="clear" w:color="auto" w:fill="FFFF00"/>
          </w:tcPr>
          <w:p w14:paraId="108C9A1C" w14:textId="77777777" w:rsidR="00033A9C" w:rsidRDefault="00033A9C" w:rsidP="00CA333A"/>
        </w:tc>
        <w:tc>
          <w:tcPr>
            <w:tcW w:w="658" w:type="dxa"/>
            <w:shd w:val="clear" w:color="auto" w:fill="FF00FF"/>
          </w:tcPr>
          <w:p w14:paraId="7D00DF83" w14:textId="77777777" w:rsidR="00033A9C" w:rsidRDefault="00033A9C" w:rsidP="00CA333A"/>
        </w:tc>
        <w:tc>
          <w:tcPr>
            <w:tcW w:w="658" w:type="dxa"/>
            <w:shd w:val="clear" w:color="auto" w:fill="00B0F0"/>
          </w:tcPr>
          <w:p w14:paraId="258B9F66" w14:textId="77777777" w:rsidR="00033A9C" w:rsidRDefault="00033A9C" w:rsidP="00CA333A"/>
        </w:tc>
        <w:tc>
          <w:tcPr>
            <w:tcW w:w="658" w:type="dxa"/>
            <w:shd w:val="clear" w:color="auto" w:fill="00B0F0"/>
          </w:tcPr>
          <w:p w14:paraId="786EDACD" w14:textId="77777777" w:rsidR="00033A9C" w:rsidRDefault="00033A9C" w:rsidP="00CA333A"/>
        </w:tc>
        <w:tc>
          <w:tcPr>
            <w:tcW w:w="658" w:type="dxa"/>
            <w:shd w:val="clear" w:color="auto" w:fill="00B0F0"/>
          </w:tcPr>
          <w:p w14:paraId="4FCCE701" w14:textId="77777777" w:rsidR="00033A9C" w:rsidRDefault="00033A9C" w:rsidP="00CA333A"/>
        </w:tc>
        <w:tc>
          <w:tcPr>
            <w:tcW w:w="658" w:type="dxa"/>
            <w:shd w:val="clear" w:color="auto" w:fill="FFFF00"/>
          </w:tcPr>
          <w:p w14:paraId="02C6E703" w14:textId="77777777" w:rsidR="00033A9C" w:rsidRDefault="00033A9C" w:rsidP="00CA333A"/>
        </w:tc>
        <w:tc>
          <w:tcPr>
            <w:tcW w:w="658" w:type="dxa"/>
            <w:shd w:val="clear" w:color="auto" w:fill="FFFF00"/>
          </w:tcPr>
          <w:p w14:paraId="239902CF" w14:textId="77777777" w:rsidR="00033A9C" w:rsidRDefault="00033A9C" w:rsidP="00CA333A"/>
        </w:tc>
      </w:tr>
      <w:tr w:rsidR="00A12A05" w14:paraId="02D33DE3" w14:textId="77777777" w:rsidTr="007B3F3A">
        <w:tc>
          <w:tcPr>
            <w:tcW w:w="1228" w:type="dxa"/>
          </w:tcPr>
          <w:p w14:paraId="3C1A3559" w14:textId="0AE517FA" w:rsidR="00033A9C" w:rsidRPr="00033A9C" w:rsidRDefault="00033A9C" w:rsidP="00CA333A">
            <w:r w:rsidRPr="00033A9C">
              <w:t>EDEC 265</w:t>
            </w:r>
          </w:p>
        </w:tc>
        <w:tc>
          <w:tcPr>
            <w:tcW w:w="645" w:type="dxa"/>
            <w:shd w:val="clear" w:color="auto" w:fill="auto"/>
          </w:tcPr>
          <w:p w14:paraId="547D7537" w14:textId="77777777" w:rsidR="00033A9C" w:rsidRDefault="00033A9C" w:rsidP="00CA333A"/>
        </w:tc>
        <w:tc>
          <w:tcPr>
            <w:tcW w:w="554" w:type="dxa"/>
            <w:shd w:val="clear" w:color="auto" w:fill="FF00FF"/>
          </w:tcPr>
          <w:p w14:paraId="6C06AFAC" w14:textId="77777777" w:rsidR="00033A9C" w:rsidRDefault="00033A9C" w:rsidP="00CA333A"/>
        </w:tc>
        <w:tc>
          <w:tcPr>
            <w:tcW w:w="692" w:type="dxa"/>
            <w:shd w:val="clear" w:color="auto" w:fill="auto"/>
          </w:tcPr>
          <w:p w14:paraId="578E3A84" w14:textId="77777777" w:rsidR="00033A9C" w:rsidRDefault="00033A9C" w:rsidP="00CA333A"/>
        </w:tc>
        <w:tc>
          <w:tcPr>
            <w:tcW w:w="652" w:type="dxa"/>
            <w:shd w:val="clear" w:color="auto" w:fill="00B0F0"/>
          </w:tcPr>
          <w:p w14:paraId="0667BC7D" w14:textId="77777777" w:rsidR="00033A9C" w:rsidRDefault="00033A9C" w:rsidP="00CA333A"/>
        </w:tc>
        <w:tc>
          <w:tcPr>
            <w:tcW w:w="652" w:type="dxa"/>
            <w:shd w:val="clear" w:color="auto" w:fill="FF00FF"/>
          </w:tcPr>
          <w:p w14:paraId="54B6B56A" w14:textId="77777777" w:rsidR="00033A9C" w:rsidRDefault="00033A9C" w:rsidP="00CA333A"/>
        </w:tc>
        <w:tc>
          <w:tcPr>
            <w:tcW w:w="652" w:type="dxa"/>
            <w:shd w:val="clear" w:color="auto" w:fill="FFFF00"/>
          </w:tcPr>
          <w:p w14:paraId="005A9195" w14:textId="77777777" w:rsidR="00033A9C" w:rsidRDefault="00033A9C" w:rsidP="00CA333A"/>
        </w:tc>
        <w:tc>
          <w:tcPr>
            <w:tcW w:w="651" w:type="dxa"/>
            <w:shd w:val="clear" w:color="auto" w:fill="FF00FF"/>
          </w:tcPr>
          <w:p w14:paraId="2D8FAE16" w14:textId="77777777" w:rsidR="00033A9C" w:rsidRDefault="00033A9C" w:rsidP="00CA333A"/>
        </w:tc>
        <w:tc>
          <w:tcPr>
            <w:tcW w:w="651" w:type="dxa"/>
            <w:shd w:val="clear" w:color="auto" w:fill="FF00FF"/>
          </w:tcPr>
          <w:p w14:paraId="7C165B3B" w14:textId="77777777" w:rsidR="00033A9C" w:rsidRDefault="00033A9C" w:rsidP="00CA333A"/>
        </w:tc>
        <w:tc>
          <w:tcPr>
            <w:tcW w:w="651" w:type="dxa"/>
            <w:shd w:val="clear" w:color="auto" w:fill="FF00FF"/>
          </w:tcPr>
          <w:p w14:paraId="00B6DB7A" w14:textId="77777777" w:rsidR="00033A9C" w:rsidRDefault="00033A9C" w:rsidP="00CA333A"/>
        </w:tc>
        <w:tc>
          <w:tcPr>
            <w:tcW w:w="658" w:type="dxa"/>
            <w:shd w:val="clear" w:color="auto" w:fill="FF00FF"/>
          </w:tcPr>
          <w:p w14:paraId="020E804F" w14:textId="77777777" w:rsidR="00033A9C" w:rsidRDefault="00033A9C" w:rsidP="00CA333A"/>
        </w:tc>
        <w:tc>
          <w:tcPr>
            <w:tcW w:w="658" w:type="dxa"/>
            <w:shd w:val="clear" w:color="auto" w:fill="FFFF00"/>
          </w:tcPr>
          <w:p w14:paraId="015D17E4" w14:textId="77777777" w:rsidR="00033A9C" w:rsidRDefault="00033A9C" w:rsidP="00CA333A"/>
        </w:tc>
        <w:tc>
          <w:tcPr>
            <w:tcW w:w="658" w:type="dxa"/>
            <w:shd w:val="clear" w:color="auto" w:fill="FFFF00"/>
          </w:tcPr>
          <w:p w14:paraId="6B6A45DA" w14:textId="77777777" w:rsidR="00033A9C" w:rsidRDefault="00033A9C" w:rsidP="00CA333A"/>
        </w:tc>
        <w:tc>
          <w:tcPr>
            <w:tcW w:w="658" w:type="dxa"/>
            <w:shd w:val="clear" w:color="auto" w:fill="auto"/>
          </w:tcPr>
          <w:p w14:paraId="67069A59" w14:textId="77777777" w:rsidR="00033A9C" w:rsidRDefault="00033A9C" w:rsidP="00CA333A"/>
        </w:tc>
        <w:tc>
          <w:tcPr>
            <w:tcW w:w="658" w:type="dxa"/>
            <w:shd w:val="clear" w:color="auto" w:fill="auto"/>
          </w:tcPr>
          <w:p w14:paraId="035C4218" w14:textId="77777777" w:rsidR="00033A9C" w:rsidRDefault="00033A9C" w:rsidP="00CA333A"/>
        </w:tc>
        <w:tc>
          <w:tcPr>
            <w:tcW w:w="658" w:type="dxa"/>
            <w:shd w:val="clear" w:color="auto" w:fill="auto"/>
          </w:tcPr>
          <w:p w14:paraId="05604C91" w14:textId="77777777" w:rsidR="00033A9C" w:rsidRDefault="00033A9C" w:rsidP="00CA333A"/>
        </w:tc>
        <w:tc>
          <w:tcPr>
            <w:tcW w:w="658" w:type="dxa"/>
            <w:shd w:val="clear" w:color="auto" w:fill="auto"/>
          </w:tcPr>
          <w:p w14:paraId="5A6612D8" w14:textId="77777777" w:rsidR="00033A9C" w:rsidRDefault="00033A9C" w:rsidP="00CA333A"/>
        </w:tc>
        <w:tc>
          <w:tcPr>
            <w:tcW w:w="658" w:type="dxa"/>
            <w:shd w:val="clear" w:color="auto" w:fill="auto"/>
          </w:tcPr>
          <w:p w14:paraId="18EDBCD7" w14:textId="77777777" w:rsidR="00033A9C" w:rsidRDefault="00033A9C" w:rsidP="00CA333A"/>
        </w:tc>
        <w:tc>
          <w:tcPr>
            <w:tcW w:w="658" w:type="dxa"/>
            <w:shd w:val="clear" w:color="auto" w:fill="FFFF00"/>
          </w:tcPr>
          <w:p w14:paraId="73724BCF" w14:textId="77777777" w:rsidR="00033A9C" w:rsidRDefault="00033A9C" w:rsidP="00CA333A"/>
        </w:tc>
      </w:tr>
      <w:tr w:rsidR="00A12A05" w14:paraId="387A95B1" w14:textId="77777777" w:rsidTr="007B3F3A">
        <w:tc>
          <w:tcPr>
            <w:tcW w:w="1228" w:type="dxa"/>
          </w:tcPr>
          <w:p w14:paraId="7190E628" w14:textId="24905295" w:rsidR="00033A9C" w:rsidRPr="00033A9C" w:rsidRDefault="00033A9C" w:rsidP="00CA333A">
            <w:r w:rsidRPr="00033A9C">
              <w:t>EDEC 268</w:t>
            </w:r>
          </w:p>
        </w:tc>
        <w:tc>
          <w:tcPr>
            <w:tcW w:w="645" w:type="dxa"/>
            <w:shd w:val="clear" w:color="auto" w:fill="auto"/>
          </w:tcPr>
          <w:p w14:paraId="5EDA7CFF" w14:textId="77777777" w:rsidR="00033A9C" w:rsidRDefault="00033A9C" w:rsidP="00CA333A"/>
        </w:tc>
        <w:tc>
          <w:tcPr>
            <w:tcW w:w="554" w:type="dxa"/>
            <w:shd w:val="clear" w:color="auto" w:fill="FF00FF"/>
          </w:tcPr>
          <w:p w14:paraId="7EFA3533" w14:textId="77777777" w:rsidR="00033A9C" w:rsidRDefault="00033A9C" w:rsidP="00CA333A"/>
        </w:tc>
        <w:tc>
          <w:tcPr>
            <w:tcW w:w="692" w:type="dxa"/>
            <w:shd w:val="clear" w:color="auto" w:fill="auto"/>
          </w:tcPr>
          <w:p w14:paraId="5FD7DB50" w14:textId="77777777" w:rsidR="00033A9C" w:rsidRDefault="00033A9C" w:rsidP="00CA333A"/>
        </w:tc>
        <w:tc>
          <w:tcPr>
            <w:tcW w:w="652" w:type="dxa"/>
            <w:shd w:val="clear" w:color="auto" w:fill="FF00FF"/>
          </w:tcPr>
          <w:p w14:paraId="77057A94" w14:textId="77777777" w:rsidR="00033A9C" w:rsidRDefault="00033A9C" w:rsidP="00CA333A"/>
        </w:tc>
        <w:tc>
          <w:tcPr>
            <w:tcW w:w="652" w:type="dxa"/>
            <w:shd w:val="clear" w:color="auto" w:fill="FF00FF"/>
          </w:tcPr>
          <w:p w14:paraId="283C7CE6" w14:textId="77777777" w:rsidR="00033A9C" w:rsidRDefault="00033A9C" w:rsidP="00CA333A"/>
        </w:tc>
        <w:tc>
          <w:tcPr>
            <w:tcW w:w="652" w:type="dxa"/>
            <w:shd w:val="clear" w:color="auto" w:fill="FFFF00"/>
          </w:tcPr>
          <w:p w14:paraId="33904438" w14:textId="77777777" w:rsidR="00033A9C" w:rsidRDefault="00033A9C" w:rsidP="00CA333A"/>
        </w:tc>
        <w:tc>
          <w:tcPr>
            <w:tcW w:w="651" w:type="dxa"/>
            <w:shd w:val="clear" w:color="auto" w:fill="FF00FF"/>
          </w:tcPr>
          <w:p w14:paraId="4095E8D1" w14:textId="77777777" w:rsidR="00033A9C" w:rsidRDefault="00033A9C" w:rsidP="00CA333A"/>
        </w:tc>
        <w:tc>
          <w:tcPr>
            <w:tcW w:w="651" w:type="dxa"/>
            <w:shd w:val="clear" w:color="auto" w:fill="FF00FF"/>
          </w:tcPr>
          <w:p w14:paraId="521176E9" w14:textId="77777777" w:rsidR="00033A9C" w:rsidRDefault="00033A9C" w:rsidP="00CA333A"/>
        </w:tc>
        <w:tc>
          <w:tcPr>
            <w:tcW w:w="651" w:type="dxa"/>
            <w:shd w:val="clear" w:color="auto" w:fill="FF00FF"/>
          </w:tcPr>
          <w:p w14:paraId="030BB273" w14:textId="77777777" w:rsidR="00033A9C" w:rsidRDefault="00033A9C" w:rsidP="00CA333A"/>
        </w:tc>
        <w:tc>
          <w:tcPr>
            <w:tcW w:w="658" w:type="dxa"/>
            <w:shd w:val="clear" w:color="auto" w:fill="FF00FF"/>
          </w:tcPr>
          <w:p w14:paraId="72C9852B" w14:textId="77777777" w:rsidR="00033A9C" w:rsidRDefault="00033A9C" w:rsidP="00CA333A"/>
        </w:tc>
        <w:tc>
          <w:tcPr>
            <w:tcW w:w="658" w:type="dxa"/>
            <w:shd w:val="clear" w:color="auto" w:fill="FFFF00"/>
          </w:tcPr>
          <w:p w14:paraId="3806C6F3" w14:textId="77777777" w:rsidR="00033A9C" w:rsidRDefault="00033A9C" w:rsidP="00CA333A"/>
        </w:tc>
        <w:tc>
          <w:tcPr>
            <w:tcW w:w="658" w:type="dxa"/>
            <w:shd w:val="clear" w:color="auto" w:fill="FFFF00"/>
          </w:tcPr>
          <w:p w14:paraId="770B1A49" w14:textId="77777777" w:rsidR="00033A9C" w:rsidRDefault="00033A9C" w:rsidP="00CA333A"/>
        </w:tc>
        <w:tc>
          <w:tcPr>
            <w:tcW w:w="658" w:type="dxa"/>
            <w:shd w:val="clear" w:color="auto" w:fill="auto"/>
          </w:tcPr>
          <w:p w14:paraId="7FFC63B1" w14:textId="77777777" w:rsidR="00033A9C" w:rsidRDefault="00033A9C" w:rsidP="00CA333A"/>
        </w:tc>
        <w:tc>
          <w:tcPr>
            <w:tcW w:w="658" w:type="dxa"/>
            <w:shd w:val="clear" w:color="auto" w:fill="auto"/>
          </w:tcPr>
          <w:p w14:paraId="10898333" w14:textId="77777777" w:rsidR="00033A9C" w:rsidRDefault="00033A9C" w:rsidP="00CA333A"/>
        </w:tc>
        <w:tc>
          <w:tcPr>
            <w:tcW w:w="658" w:type="dxa"/>
            <w:shd w:val="clear" w:color="auto" w:fill="auto"/>
          </w:tcPr>
          <w:p w14:paraId="067B05C9" w14:textId="77777777" w:rsidR="00033A9C" w:rsidRDefault="00033A9C" w:rsidP="00CA333A"/>
        </w:tc>
        <w:tc>
          <w:tcPr>
            <w:tcW w:w="658" w:type="dxa"/>
            <w:shd w:val="clear" w:color="auto" w:fill="auto"/>
          </w:tcPr>
          <w:p w14:paraId="3899A3B9" w14:textId="77777777" w:rsidR="00033A9C" w:rsidRDefault="00033A9C" w:rsidP="00CA333A"/>
        </w:tc>
        <w:tc>
          <w:tcPr>
            <w:tcW w:w="658" w:type="dxa"/>
            <w:shd w:val="clear" w:color="auto" w:fill="auto"/>
          </w:tcPr>
          <w:p w14:paraId="792AB06B" w14:textId="77777777" w:rsidR="00033A9C" w:rsidRDefault="00033A9C" w:rsidP="00CA333A"/>
        </w:tc>
        <w:tc>
          <w:tcPr>
            <w:tcW w:w="658" w:type="dxa"/>
            <w:shd w:val="clear" w:color="auto" w:fill="FFFF00"/>
          </w:tcPr>
          <w:p w14:paraId="75BEEC42" w14:textId="77777777" w:rsidR="00033A9C" w:rsidRDefault="00033A9C" w:rsidP="00CA333A"/>
        </w:tc>
      </w:tr>
      <w:tr w:rsidR="009867BF" w14:paraId="03EE34AF" w14:textId="77777777" w:rsidTr="007B3F3A">
        <w:tc>
          <w:tcPr>
            <w:tcW w:w="1228" w:type="dxa"/>
          </w:tcPr>
          <w:p w14:paraId="49893C1B" w14:textId="24C8D9B8" w:rsidR="00033A9C" w:rsidRPr="00033A9C" w:rsidRDefault="00033A9C" w:rsidP="00CA333A">
            <w:r w:rsidRPr="00033A9C">
              <w:t>EDEC 273</w:t>
            </w:r>
          </w:p>
        </w:tc>
        <w:tc>
          <w:tcPr>
            <w:tcW w:w="645" w:type="dxa"/>
            <w:shd w:val="clear" w:color="auto" w:fill="FFFF00"/>
          </w:tcPr>
          <w:p w14:paraId="30D3A7D5" w14:textId="77777777" w:rsidR="00033A9C" w:rsidRDefault="00033A9C" w:rsidP="00CA333A"/>
        </w:tc>
        <w:tc>
          <w:tcPr>
            <w:tcW w:w="554" w:type="dxa"/>
            <w:shd w:val="clear" w:color="auto" w:fill="FFFF00"/>
          </w:tcPr>
          <w:p w14:paraId="42DA6FEB" w14:textId="77777777" w:rsidR="00033A9C" w:rsidRDefault="00033A9C" w:rsidP="00CA333A"/>
        </w:tc>
        <w:tc>
          <w:tcPr>
            <w:tcW w:w="692" w:type="dxa"/>
            <w:shd w:val="clear" w:color="auto" w:fill="FFFF00"/>
          </w:tcPr>
          <w:p w14:paraId="51046688" w14:textId="77777777" w:rsidR="00033A9C" w:rsidRDefault="00033A9C" w:rsidP="00CA333A"/>
        </w:tc>
        <w:tc>
          <w:tcPr>
            <w:tcW w:w="652" w:type="dxa"/>
            <w:shd w:val="clear" w:color="auto" w:fill="FFFF00"/>
          </w:tcPr>
          <w:p w14:paraId="30DE5948" w14:textId="77777777" w:rsidR="00033A9C" w:rsidRDefault="00033A9C" w:rsidP="00CA333A"/>
        </w:tc>
        <w:tc>
          <w:tcPr>
            <w:tcW w:w="652" w:type="dxa"/>
            <w:shd w:val="clear" w:color="auto" w:fill="FFFF00"/>
          </w:tcPr>
          <w:p w14:paraId="5D13EBE2" w14:textId="77777777" w:rsidR="00033A9C" w:rsidRDefault="00033A9C" w:rsidP="00CA333A"/>
        </w:tc>
        <w:tc>
          <w:tcPr>
            <w:tcW w:w="652" w:type="dxa"/>
            <w:shd w:val="clear" w:color="auto" w:fill="auto"/>
          </w:tcPr>
          <w:p w14:paraId="604D16F0" w14:textId="77777777" w:rsidR="00033A9C" w:rsidRDefault="00033A9C" w:rsidP="00CA333A"/>
        </w:tc>
        <w:tc>
          <w:tcPr>
            <w:tcW w:w="651" w:type="dxa"/>
            <w:shd w:val="clear" w:color="auto" w:fill="FFFF00"/>
          </w:tcPr>
          <w:p w14:paraId="0875ED3A" w14:textId="77777777" w:rsidR="00033A9C" w:rsidRDefault="00033A9C" w:rsidP="00CA333A"/>
        </w:tc>
        <w:tc>
          <w:tcPr>
            <w:tcW w:w="651" w:type="dxa"/>
            <w:shd w:val="clear" w:color="auto" w:fill="FFFF00"/>
          </w:tcPr>
          <w:p w14:paraId="2F1A7D19" w14:textId="77777777" w:rsidR="00033A9C" w:rsidRDefault="00033A9C" w:rsidP="00CA333A"/>
        </w:tc>
        <w:tc>
          <w:tcPr>
            <w:tcW w:w="651" w:type="dxa"/>
            <w:shd w:val="clear" w:color="auto" w:fill="FFFF00"/>
          </w:tcPr>
          <w:p w14:paraId="263DF64F" w14:textId="77777777" w:rsidR="00033A9C" w:rsidRDefault="00033A9C" w:rsidP="00CA333A"/>
        </w:tc>
        <w:tc>
          <w:tcPr>
            <w:tcW w:w="658" w:type="dxa"/>
            <w:shd w:val="clear" w:color="auto" w:fill="FFFF00"/>
          </w:tcPr>
          <w:p w14:paraId="321F0074" w14:textId="77777777" w:rsidR="00033A9C" w:rsidRDefault="00033A9C" w:rsidP="00CA333A"/>
        </w:tc>
        <w:tc>
          <w:tcPr>
            <w:tcW w:w="658" w:type="dxa"/>
            <w:shd w:val="clear" w:color="auto" w:fill="00B0F0"/>
          </w:tcPr>
          <w:p w14:paraId="6A612E1E" w14:textId="77777777" w:rsidR="00033A9C" w:rsidRDefault="00033A9C" w:rsidP="00CA333A"/>
        </w:tc>
        <w:tc>
          <w:tcPr>
            <w:tcW w:w="658" w:type="dxa"/>
            <w:shd w:val="clear" w:color="auto" w:fill="00B0F0"/>
          </w:tcPr>
          <w:p w14:paraId="2D3315C8" w14:textId="77777777" w:rsidR="00033A9C" w:rsidRDefault="00033A9C" w:rsidP="00CA333A"/>
        </w:tc>
        <w:tc>
          <w:tcPr>
            <w:tcW w:w="658" w:type="dxa"/>
            <w:shd w:val="clear" w:color="auto" w:fill="FFFF00"/>
          </w:tcPr>
          <w:p w14:paraId="1BD76E2E" w14:textId="77777777" w:rsidR="00033A9C" w:rsidRDefault="00033A9C" w:rsidP="00CA333A"/>
        </w:tc>
        <w:tc>
          <w:tcPr>
            <w:tcW w:w="658" w:type="dxa"/>
            <w:shd w:val="clear" w:color="auto" w:fill="FFFF00"/>
          </w:tcPr>
          <w:p w14:paraId="32AA89FE" w14:textId="77777777" w:rsidR="00033A9C" w:rsidRDefault="00033A9C" w:rsidP="00CA333A"/>
        </w:tc>
        <w:tc>
          <w:tcPr>
            <w:tcW w:w="658" w:type="dxa"/>
            <w:shd w:val="clear" w:color="auto" w:fill="FFFF00"/>
          </w:tcPr>
          <w:p w14:paraId="537CA05A" w14:textId="77777777" w:rsidR="00033A9C" w:rsidRDefault="00033A9C" w:rsidP="00CA333A"/>
        </w:tc>
        <w:tc>
          <w:tcPr>
            <w:tcW w:w="658" w:type="dxa"/>
            <w:shd w:val="clear" w:color="auto" w:fill="FFFF00"/>
          </w:tcPr>
          <w:p w14:paraId="6F2076AE" w14:textId="77777777" w:rsidR="00033A9C" w:rsidRDefault="00033A9C" w:rsidP="00CA333A"/>
        </w:tc>
        <w:tc>
          <w:tcPr>
            <w:tcW w:w="658" w:type="dxa"/>
            <w:shd w:val="clear" w:color="auto" w:fill="FFFF00"/>
          </w:tcPr>
          <w:p w14:paraId="4B75F72F" w14:textId="77777777" w:rsidR="00033A9C" w:rsidRDefault="00033A9C" w:rsidP="00CA333A"/>
        </w:tc>
        <w:tc>
          <w:tcPr>
            <w:tcW w:w="658" w:type="dxa"/>
            <w:shd w:val="clear" w:color="auto" w:fill="FFFF00"/>
          </w:tcPr>
          <w:p w14:paraId="0798973A" w14:textId="77777777" w:rsidR="00033A9C" w:rsidRDefault="00033A9C" w:rsidP="00CA333A"/>
        </w:tc>
      </w:tr>
      <w:tr w:rsidR="009867BF" w14:paraId="68A2289F" w14:textId="77777777" w:rsidTr="007B3F3A">
        <w:tc>
          <w:tcPr>
            <w:tcW w:w="1228" w:type="dxa"/>
          </w:tcPr>
          <w:p w14:paraId="2B2AFDDD" w14:textId="16017E95" w:rsidR="00033A9C" w:rsidRPr="00033A9C" w:rsidRDefault="00033A9C" w:rsidP="00CA333A">
            <w:r w:rsidRPr="00033A9C">
              <w:t>EDEC 275</w:t>
            </w:r>
          </w:p>
        </w:tc>
        <w:tc>
          <w:tcPr>
            <w:tcW w:w="645" w:type="dxa"/>
            <w:shd w:val="clear" w:color="auto" w:fill="FFFF00"/>
          </w:tcPr>
          <w:p w14:paraId="2B59D955" w14:textId="77777777" w:rsidR="00033A9C" w:rsidRDefault="00033A9C" w:rsidP="00CA333A"/>
        </w:tc>
        <w:tc>
          <w:tcPr>
            <w:tcW w:w="554" w:type="dxa"/>
            <w:shd w:val="clear" w:color="auto" w:fill="FFFF00"/>
          </w:tcPr>
          <w:p w14:paraId="30F367BF" w14:textId="77777777" w:rsidR="00033A9C" w:rsidRDefault="00033A9C" w:rsidP="00CA333A"/>
        </w:tc>
        <w:tc>
          <w:tcPr>
            <w:tcW w:w="692" w:type="dxa"/>
            <w:shd w:val="clear" w:color="auto" w:fill="FFFF00"/>
          </w:tcPr>
          <w:p w14:paraId="04DFEA60" w14:textId="77777777" w:rsidR="00033A9C" w:rsidRDefault="00033A9C" w:rsidP="00CA333A"/>
        </w:tc>
        <w:tc>
          <w:tcPr>
            <w:tcW w:w="652" w:type="dxa"/>
            <w:shd w:val="clear" w:color="auto" w:fill="FFFF00"/>
          </w:tcPr>
          <w:p w14:paraId="1D2F0C24" w14:textId="77777777" w:rsidR="00033A9C" w:rsidRDefault="00033A9C" w:rsidP="00CA333A"/>
        </w:tc>
        <w:tc>
          <w:tcPr>
            <w:tcW w:w="652" w:type="dxa"/>
            <w:shd w:val="clear" w:color="auto" w:fill="FFFF00"/>
          </w:tcPr>
          <w:p w14:paraId="30F17B73" w14:textId="77777777" w:rsidR="00033A9C" w:rsidRDefault="00033A9C" w:rsidP="00CA333A"/>
        </w:tc>
        <w:tc>
          <w:tcPr>
            <w:tcW w:w="652" w:type="dxa"/>
            <w:shd w:val="clear" w:color="auto" w:fill="auto"/>
          </w:tcPr>
          <w:p w14:paraId="3B19B15C" w14:textId="77777777" w:rsidR="00033A9C" w:rsidRDefault="00033A9C" w:rsidP="00CA333A"/>
        </w:tc>
        <w:tc>
          <w:tcPr>
            <w:tcW w:w="651" w:type="dxa"/>
            <w:shd w:val="clear" w:color="auto" w:fill="FFFF00"/>
          </w:tcPr>
          <w:p w14:paraId="63B5F44E" w14:textId="77777777" w:rsidR="00033A9C" w:rsidRDefault="00033A9C" w:rsidP="00CA333A"/>
        </w:tc>
        <w:tc>
          <w:tcPr>
            <w:tcW w:w="651" w:type="dxa"/>
            <w:shd w:val="clear" w:color="auto" w:fill="FFFF00"/>
          </w:tcPr>
          <w:p w14:paraId="566A4507" w14:textId="77777777" w:rsidR="00033A9C" w:rsidRDefault="00033A9C" w:rsidP="00CA333A"/>
        </w:tc>
        <w:tc>
          <w:tcPr>
            <w:tcW w:w="651" w:type="dxa"/>
            <w:shd w:val="clear" w:color="auto" w:fill="FFFF00"/>
          </w:tcPr>
          <w:p w14:paraId="45E6FE93" w14:textId="77777777" w:rsidR="00033A9C" w:rsidRDefault="00033A9C" w:rsidP="00CA333A"/>
        </w:tc>
        <w:tc>
          <w:tcPr>
            <w:tcW w:w="658" w:type="dxa"/>
            <w:shd w:val="clear" w:color="auto" w:fill="FFFF00"/>
          </w:tcPr>
          <w:p w14:paraId="49C12FDC" w14:textId="77777777" w:rsidR="00033A9C" w:rsidRDefault="00033A9C" w:rsidP="00CA333A"/>
        </w:tc>
        <w:tc>
          <w:tcPr>
            <w:tcW w:w="658" w:type="dxa"/>
            <w:shd w:val="clear" w:color="auto" w:fill="00B0F0"/>
          </w:tcPr>
          <w:p w14:paraId="1355D853" w14:textId="77777777" w:rsidR="00033A9C" w:rsidRDefault="00033A9C" w:rsidP="00CA333A"/>
        </w:tc>
        <w:tc>
          <w:tcPr>
            <w:tcW w:w="658" w:type="dxa"/>
            <w:shd w:val="clear" w:color="auto" w:fill="00B0F0"/>
          </w:tcPr>
          <w:p w14:paraId="5F58B3FA" w14:textId="77777777" w:rsidR="00033A9C" w:rsidRDefault="00033A9C" w:rsidP="00CA333A"/>
        </w:tc>
        <w:tc>
          <w:tcPr>
            <w:tcW w:w="658" w:type="dxa"/>
            <w:shd w:val="clear" w:color="auto" w:fill="FFFF00"/>
          </w:tcPr>
          <w:p w14:paraId="68FD7721" w14:textId="77777777" w:rsidR="00033A9C" w:rsidRDefault="00033A9C" w:rsidP="00CA333A"/>
        </w:tc>
        <w:tc>
          <w:tcPr>
            <w:tcW w:w="658" w:type="dxa"/>
            <w:shd w:val="clear" w:color="auto" w:fill="FFFF00"/>
          </w:tcPr>
          <w:p w14:paraId="5ED009BF" w14:textId="77777777" w:rsidR="00033A9C" w:rsidRDefault="00033A9C" w:rsidP="00CA333A"/>
        </w:tc>
        <w:tc>
          <w:tcPr>
            <w:tcW w:w="658" w:type="dxa"/>
            <w:shd w:val="clear" w:color="auto" w:fill="FFFF00"/>
          </w:tcPr>
          <w:p w14:paraId="6E12DFA4" w14:textId="77777777" w:rsidR="00033A9C" w:rsidRDefault="00033A9C" w:rsidP="00CA333A"/>
        </w:tc>
        <w:tc>
          <w:tcPr>
            <w:tcW w:w="658" w:type="dxa"/>
            <w:shd w:val="clear" w:color="auto" w:fill="FFFF00"/>
          </w:tcPr>
          <w:p w14:paraId="651A8F10" w14:textId="77777777" w:rsidR="00033A9C" w:rsidRDefault="00033A9C" w:rsidP="00CA333A"/>
        </w:tc>
        <w:tc>
          <w:tcPr>
            <w:tcW w:w="658" w:type="dxa"/>
            <w:shd w:val="clear" w:color="auto" w:fill="FFFF00"/>
          </w:tcPr>
          <w:p w14:paraId="46EF35A6" w14:textId="77777777" w:rsidR="00033A9C" w:rsidRDefault="00033A9C" w:rsidP="00CA333A"/>
        </w:tc>
        <w:tc>
          <w:tcPr>
            <w:tcW w:w="658" w:type="dxa"/>
            <w:shd w:val="clear" w:color="auto" w:fill="FFFF00"/>
          </w:tcPr>
          <w:p w14:paraId="61E9FD2A" w14:textId="77777777" w:rsidR="00033A9C" w:rsidRDefault="00033A9C" w:rsidP="00CA333A"/>
        </w:tc>
      </w:tr>
      <w:bookmarkEnd w:id="0"/>
    </w:tbl>
    <w:p w14:paraId="14A9719F" w14:textId="1FE4A648" w:rsidR="00CA333A" w:rsidRDefault="00CA333A" w:rsidP="00CA333A"/>
    <w:p w14:paraId="1B694A86" w14:textId="393718A9" w:rsidR="0019635C" w:rsidRDefault="0019635C" w:rsidP="0019635C">
      <w:pPr>
        <w:pStyle w:val="NoSpacing"/>
      </w:pPr>
      <w:r>
        <w:tab/>
      </w:r>
      <w:r w:rsidRPr="00EE59FA">
        <w:rPr>
          <w:highlight w:val="green"/>
        </w:rPr>
        <w:t>B = student ability to demonstrate the learning outcome is considered basic</w:t>
      </w:r>
    </w:p>
    <w:p w14:paraId="11B9E948" w14:textId="1F6E8D2F" w:rsidR="0019635C" w:rsidRDefault="0019635C" w:rsidP="0019635C">
      <w:pPr>
        <w:pStyle w:val="NoSpacing"/>
      </w:pPr>
      <w:r>
        <w:tab/>
      </w:r>
      <w:r w:rsidRPr="00EE59FA">
        <w:rPr>
          <w:highlight w:val="cyan"/>
        </w:rPr>
        <w:t>I = student ability to demonstrate the learning outcome is considered introductory</w:t>
      </w:r>
    </w:p>
    <w:p w14:paraId="6F2B0D20" w14:textId="53DD1AF8" w:rsidR="0019635C" w:rsidRDefault="0019635C" w:rsidP="0019635C">
      <w:pPr>
        <w:pStyle w:val="NoSpacing"/>
      </w:pPr>
      <w:r>
        <w:tab/>
      </w:r>
      <w:r w:rsidRPr="00EE59FA">
        <w:rPr>
          <w:highlight w:val="magenta"/>
        </w:rPr>
        <w:t>R = student ability to demonstrate the learning outcome is reinforced, based upon previous learning experiences</w:t>
      </w:r>
    </w:p>
    <w:p w14:paraId="3F0E5D03" w14:textId="6757887E" w:rsidR="0019635C" w:rsidRDefault="0019635C" w:rsidP="0019635C">
      <w:pPr>
        <w:pStyle w:val="NoSpacing"/>
      </w:pPr>
      <w:r>
        <w:tab/>
      </w:r>
      <w:r w:rsidRPr="00EE59FA">
        <w:rPr>
          <w:highlight w:val="yellow"/>
        </w:rPr>
        <w:t>P = student ability to demonstrate the learning outcome is considered proficient</w:t>
      </w:r>
    </w:p>
    <w:p w14:paraId="241C318D" w14:textId="5136BEE9" w:rsidR="0019635C" w:rsidRPr="00DF2232" w:rsidRDefault="0019635C" w:rsidP="0019635C">
      <w:pPr>
        <w:pStyle w:val="NoSpacing"/>
        <w:rPr>
          <w:b/>
          <w:bCs/>
        </w:rPr>
      </w:pPr>
      <w:r w:rsidRPr="00DF2232">
        <w:rPr>
          <w:b/>
          <w:bCs/>
        </w:rPr>
        <w:lastRenderedPageBreak/>
        <w:t>CLO alignment</w:t>
      </w:r>
    </w:p>
    <w:p w14:paraId="7174340D" w14:textId="3C46DCFE" w:rsidR="0019635C" w:rsidRDefault="0019635C" w:rsidP="0019635C">
      <w:pPr>
        <w:pStyle w:val="NoSpacing"/>
      </w:pPr>
    </w:p>
    <w:tbl>
      <w:tblPr>
        <w:tblStyle w:val="TableGrid"/>
        <w:tblW w:w="0" w:type="auto"/>
        <w:tblLook w:val="04A0" w:firstRow="1" w:lastRow="0" w:firstColumn="1" w:lastColumn="0" w:noHBand="0" w:noVBand="1"/>
      </w:tblPr>
      <w:tblGrid>
        <w:gridCol w:w="3237"/>
        <w:gridCol w:w="3237"/>
        <w:gridCol w:w="3238"/>
        <w:gridCol w:w="3238"/>
      </w:tblGrid>
      <w:tr w:rsidR="0019635C" w14:paraId="3D5F8612" w14:textId="77777777" w:rsidTr="00986182">
        <w:tc>
          <w:tcPr>
            <w:tcW w:w="3237" w:type="dxa"/>
            <w:tcBorders>
              <w:bottom w:val="nil"/>
            </w:tcBorders>
          </w:tcPr>
          <w:p w14:paraId="7C91D133" w14:textId="593716D5" w:rsidR="0019635C" w:rsidRDefault="0019635C" w:rsidP="0019635C">
            <w:pPr>
              <w:pStyle w:val="NoSpacing"/>
            </w:pPr>
            <w:r>
              <w:t>Course</w:t>
            </w:r>
          </w:p>
        </w:tc>
        <w:tc>
          <w:tcPr>
            <w:tcW w:w="3237" w:type="dxa"/>
            <w:tcBorders>
              <w:right w:val="nil"/>
            </w:tcBorders>
          </w:tcPr>
          <w:p w14:paraId="01139362" w14:textId="77777777" w:rsidR="0019635C" w:rsidRDefault="0019635C" w:rsidP="0019635C">
            <w:pPr>
              <w:pStyle w:val="NoSpacing"/>
            </w:pPr>
          </w:p>
        </w:tc>
        <w:tc>
          <w:tcPr>
            <w:tcW w:w="3238" w:type="dxa"/>
            <w:tcBorders>
              <w:left w:val="nil"/>
              <w:right w:val="nil"/>
            </w:tcBorders>
          </w:tcPr>
          <w:p w14:paraId="6709C1D5" w14:textId="0858BCC1" w:rsidR="0019635C" w:rsidRDefault="0019635C" w:rsidP="0019635C">
            <w:pPr>
              <w:pStyle w:val="NoSpacing"/>
            </w:pPr>
            <w:r>
              <w:t>CLOs</w:t>
            </w:r>
          </w:p>
        </w:tc>
        <w:tc>
          <w:tcPr>
            <w:tcW w:w="3238" w:type="dxa"/>
            <w:tcBorders>
              <w:left w:val="nil"/>
            </w:tcBorders>
          </w:tcPr>
          <w:p w14:paraId="7C5E0129" w14:textId="77777777" w:rsidR="0019635C" w:rsidRDefault="0019635C" w:rsidP="0019635C">
            <w:pPr>
              <w:pStyle w:val="NoSpacing"/>
            </w:pPr>
          </w:p>
        </w:tc>
      </w:tr>
      <w:tr w:rsidR="0019635C" w14:paraId="157E7C10" w14:textId="77777777" w:rsidTr="00986182">
        <w:tc>
          <w:tcPr>
            <w:tcW w:w="3237" w:type="dxa"/>
            <w:tcBorders>
              <w:top w:val="nil"/>
              <w:bottom w:val="nil"/>
            </w:tcBorders>
          </w:tcPr>
          <w:p w14:paraId="14A723E7" w14:textId="77777777" w:rsidR="0019635C" w:rsidRDefault="0019635C" w:rsidP="0019635C">
            <w:pPr>
              <w:pStyle w:val="NoSpacing"/>
            </w:pPr>
          </w:p>
        </w:tc>
        <w:tc>
          <w:tcPr>
            <w:tcW w:w="3237" w:type="dxa"/>
          </w:tcPr>
          <w:p w14:paraId="6B1913B5" w14:textId="50C86173" w:rsidR="0019635C" w:rsidRDefault="00986182" w:rsidP="0019635C">
            <w:pPr>
              <w:pStyle w:val="NoSpacing"/>
            </w:pPr>
            <w:r>
              <w:t>Critical Thinking</w:t>
            </w:r>
          </w:p>
        </w:tc>
        <w:tc>
          <w:tcPr>
            <w:tcW w:w="3238" w:type="dxa"/>
          </w:tcPr>
          <w:p w14:paraId="3C15E8D6" w14:textId="5803BD0C" w:rsidR="0019635C" w:rsidRDefault="00986182" w:rsidP="0019635C">
            <w:pPr>
              <w:pStyle w:val="NoSpacing"/>
            </w:pPr>
            <w:r>
              <w:t>Communication</w:t>
            </w:r>
          </w:p>
        </w:tc>
        <w:tc>
          <w:tcPr>
            <w:tcW w:w="3238" w:type="dxa"/>
          </w:tcPr>
          <w:p w14:paraId="2F922ABE" w14:textId="77171510" w:rsidR="0019635C" w:rsidRDefault="00986182" w:rsidP="0019635C">
            <w:pPr>
              <w:pStyle w:val="NoSpacing"/>
            </w:pPr>
            <w:r>
              <w:t>Professionalism</w:t>
            </w:r>
          </w:p>
        </w:tc>
      </w:tr>
      <w:tr w:rsidR="0019635C" w14:paraId="67DE6F84" w14:textId="77777777" w:rsidTr="00986182">
        <w:tc>
          <w:tcPr>
            <w:tcW w:w="3237" w:type="dxa"/>
            <w:tcBorders>
              <w:top w:val="nil"/>
            </w:tcBorders>
          </w:tcPr>
          <w:p w14:paraId="306A3EC4" w14:textId="77777777" w:rsidR="0019635C" w:rsidRDefault="0019635C" w:rsidP="0019635C">
            <w:pPr>
              <w:pStyle w:val="NoSpacing"/>
            </w:pPr>
          </w:p>
        </w:tc>
        <w:tc>
          <w:tcPr>
            <w:tcW w:w="3237" w:type="dxa"/>
          </w:tcPr>
          <w:p w14:paraId="76F6AD95" w14:textId="77777777" w:rsidR="0019635C" w:rsidRDefault="0019635C" w:rsidP="0019635C">
            <w:pPr>
              <w:pStyle w:val="NoSpacing"/>
            </w:pPr>
          </w:p>
        </w:tc>
        <w:tc>
          <w:tcPr>
            <w:tcW w:w="3238" w:type="dxa"/>
          </w:tcPr>
          <w:p w14:paraId="706E18CC" w14:textId="77777777" w:rsidR="0019635C" w:rsidRDefault="0019635C" w:rsidP="0019635C">
            <w:pPr>
              <w:pStyle w:val="NoSpacing"/>
            </w:pPr>
          </w:p>
        </w:tc>
        <w:tc>
          <w:tcPr>
            <w:tcW w:w="3238" w:type="dxa"/>
          </w:tcPr>
          <w:p w14:paraId="4ABA4B10" w14:textId="77777777" w:rsidR="0019635C" w:rsidRDefault="0019635C" w:rsidP="0019635C">
            <w:pPr>
              <w:pStyle w:val="NoSpacing"/>
            </w:pPr>
          </w:p>
        </w:tc>
      </w:tr>
      <w:tr w:rsidR="00986182" w14:paraId="472B0E82" w14:textId="77777777" w:rsidTr="004A6C39">
        <w:tc>
          <w:tcPr>
            <w:tcW w:w="3237" w:type="dxa"/>
          </w:tcPr>
          <w:p w14:paraId="5B68F876" w14:textId="23EA15F7" w:rsidR="00986182" w:rsidRDefault="00986182" w:rsidP="00986182">
            <w:pPr>
              <w:pStyle w:val="NoSpacing"/>
            </w:pPr>
            <w:r w:rsidRPr="00033A9C">
              <w:t>EDEC 108</w:t>
            </w:r>
          </w:p>
        </w:tc>
        <w:tc>
          <w:tcPr>
            <w:tcW w:w="3237" w:type="dxa"/>
            <w:shd w:val="clear" w:color="auto" w:fill="C5E0B3" w:themeFill="accent6" w:themeFillTint="66"/>
          </w:tcPr>
          <w:p w14:paraId="6510BB14" w14:textId="77777777" w:rsidR="00986182" w:rsidRDefault="00986182" w:rsidP="00986182">
            <w:pPr>
              <w:pStyle w:val="NoSpacing"/>
            </w:pPr>
          </w:p>
        </w:tc>
        <w:tc>
          <w:tcPr>
            <w:tcW w:w="3238" w:type="dxa"/>
            <w:shd w:val="clear" w:color="auto" w:fill="C5E0B3" w:themeFill="accent6" w:themeFillTint="66"/>
          </w:tcPr>
          <w:p w14:paraId="4DE5E3E7" w14:textId="77777777" w:rsidR="00986182" w:rsidRDefault="00986182" w:rsidP="00986182">
            <w:pPr>
              <w:pStyle w:val="NoSpacing"/>
            </w:pPr>
          </w:p>
        </w:tc>
        <w:tc>
          <w:tcPr>
            <w:tcW w:w="3238" w:type="dxa"/>
            <w:shd w:val="clear" w:color="auto" w:fill="C5E0B3" w:themeFill="accent6" w:themeFillTint="66"/>
          </w:tcPr>
          <w:p w14:paraId="0764F581" w14:textId="77777777" w:rsidR="00986182" w:rsidRDefault="00986182" w:rsidP="00986182">
            <w:pPr>
              <w:pStyle w:val="NoSpacing"/>
            </w:pPr>
          </w:p>
        </w:tc>
      </w:tr>
      <w:tr w:rsidR="00986182" w14:paraId="4EC18717" w14:textId="77777777" w:rsidTr="004A6C39">
        <w:tc>
          <w:tcPr>
            <w:tcW w:w="3237" w:type="dxa"/>
          </w:tcPr>
          <w:p w14:paraId="59D8775A" w14:textId="66597D5E" w:rsidR="00986182" w:rsidRDefault="00986182" w:rsidP="00986182">
            <w:pPr>
              <w:pStyle w:val="NoSpacing"/>
            </w:pPr>
            <w:r w:rsidRPr="00033A9C">
              <w:t>EDEC 130</w:t>
            </w:r>
          </w:p>
        </w:tc>
        <w:tc>
          <w:tcPr>
            <w:tcW w:w="3237" w:type="dxa"/>
          </w:tcPr>
          <w:p w14:paraId="6067A7A3" w14:textId="77777777" w:rsidR="00986182" w:rsidRDefault="00986182" w:rsidP="00986182">
            <w:pPr>
              <w:pStyle w:val="NoSpacing"/>
            </w:pPr>
          </w:p>
        </w:tc>
        <w:tc>
          <w:tcPr>
            <w:tcW w:w="3238" w:type="dxa"/>
            <w:shd w:val="clear" w:color="auto" w:fill="C5E0B3" w:themeFill="accent6" w:themeFillTint="66"/>
          </w:tcPr>
          <w:p w14:paraId="0397004B" w14:textId="77777777" w:rsidR="00986182" w:rsidRDefault="00986182" w:rsidP="00986182">
            <w:pPr>
              <w:pStyle w:val="NoSpacing"/>
            </w:pPr>
          </w:p>
        </w:tc>
        <w:tc>
          <w:tcPr>
            <w:tcW w:w="3238" w:type="dxa"/>
            <w:shd w:val="clear" w:color="auto" w:fill="C5E0B3" w:themeFill="accent6" w:themeFillTint="66"/>
          </w:tcPr>
          <w:p w14:paraId="52F2FC2F" w14:textId="77777777" w:rsidR="00986182" w:rsidRDefault="00986182" w:rsidP="00986182">
            <w:pPr>
              <w:pStyle w:val="NoSpacing"/>
            </w:pPr>
          </w:p>
        </w:tc>
      </w:tr>
      <w:tr w:rsidR="00986182" w14:paraId="22ED1BD6" w14:textId="77777777" w:rsidTr="004A6C39">
        <w:tc>
          <w:tcPr>
            <w:tcW w:w="3237" w:type="dxa"/>
          </w:tcPr>
          <w:p w14:paraId="71686C66" w14:textId="122B7AC9" w:rsidR="00986182" w:rsidRDefault="00986182" w:rsidP="00986182">
            <w:pPr>
              <w:pStyle w:val="NoSpacing"/>
            </w:pPr>
            <w:r w:rsidRPr="00033A9C">
              <w:t>EDEC 210</w:t>
            </w:r>
          </w:p>
        </w:tc>
        <w:tc>
          <w:tcPr>
            <w:tcW w:w="3237" w:type="dxa"/>
            <w:shd w:val="clear" w:color="auto" w:fill="C5E0B3" w:themeFill="accent6" w:themeFillTint="66"/>
          </w:tcPr>
          <w:p w14:paraId="4E13663C" w14:textId="77777777" w:rsidR="00986182" w:rsidRDefault="00986182" w:rsidP="00986182">
            <w:pPr>
              <w:pStyle w:val="NoSpacing"/>
            </w:pPr>
          </w:p>
        </w:tc>
        <w:tc>
          <w:tcPr>
            <w:tcW w:w="3238" w:type="dxa"/>
            <w:shd w:val="clear" w:color="auto" w:fill="C5E0B3" w:themeFill="accent6" w:themeFillTint="66"/>
          </w:tcPr>
          <w:p w14:paraId="5945FC43" w14:textId="77777777" w:rsidR="00986182" w:rsidRDefault="00986182" w:rsidP="00986182">
            <w:pPr>
              <w:pStyle w:val="NoSpacing"/>
            </w:pPr>
          </w:p>
        </w:tc>
        <w:tc>
          <w:tcPr>
            <w:tcW w:w="3238" w:type="dxa"/>
            <w:shd w:val="clear" w:color="auto" w:fill="C5E0B3" w:themeFill="accent6" w:themeFillTint="66"/>
          </w:tcPr>
          <w:p w14:paraId="6CEB88D4" w14:textId="77777777" w:rsidR="00986182" w:rsidRDefault="00986182" w:rsidP="00986182">
            <w:pPr>
              <w:pStyle w:val="NoSpacing"/>
            </w:pPr>
          </w:p>
        </w:tc>
      </w:tr>
      <w:tr w:rsidR="00986182" w14:paraId="1AB4FAB5" w14:textId="77777777" w:rsidTr="004A6C39">
        <w:tc>
          <w:tcPr>
            <w:tcW w:w="3237" w:type="dxa"/>
          </w:tcPr>
          <w:p w14:paraId="7D51AD17" w14:textId="29121942" w:rsidR="00986182" w:rsidRDefault="00986182" w:rsidP="00986182">
            <w:pPr>
              <w:pStyle w:val="NoSpacing"/>
            </w:pPr>
            <w:r w:rsidRPr="00033A9C">
              <w:t>EDEC 230</w:t>
            </w:r>
          </w:p>
        </w:tc>
        <w:tc>
          <w:tcPr>
            <w:tcW w:w="3237" w:type="dxa"/>
            <w:shd w:val="clear" w:color="auto" w:fill="C5E0B3" w:themeFill="accent6" w:themeFillTint="66"/>
          </w:tcPr>
          <w:p w14:paraId="416A4F14" w14:textId="77777777" w:rsidR="00986182" w:rsidRDefault="00986182" w:rsidP="00986182">
            <w:pPr>
              <w:pStyle w:val="NoSpacing"/>
            </w:pPr>
          </w:p>
        </w:tc>
        <w:tc>
          <w:tcPr>
            <w:tcW w:w="3238" w:type="dxa"/>
          </w:tcPr>
          <w:p w14:paraId="266898B2" w14:textId="77777777" w:rsidR="00986182" w:rsidRDefault="00986182" w:rsidP="00986182">
            <w:pPr>
              <w:pStyle w:val="NoSpacing"/>
            </w:pPr>
          </w:p>
        </w:tc>
        <w:tc>
          <w:tcPr>
            <w:tcW w:w="3238" w:type="dxa"/>
            <w:shd w:val="clear" w:color="auto" w:fill="C5E0B3" w:themeFill="accent6" w:themeFillTint="66"/>
          </w:tcPr>
          <w:p w14:paraId="15B6A3C2" w14:textId="77777777" w:rsidR="00986182" w:rsidRDefault="00986182" w:rsidP="00986182">
            <w:pPr>
              <w:pStyle w:val="NoSpacing"/>
            </w:pPr>
          </w:p>
        </w:tc>
      </w:tr>
      <w:tr w:rsidR="00986182" w14:paraId="668F3B71" w14:textId="77777777" w:rsidTr="004A6C39">
        <w:tc>
          <w:tcPr>
            <w:tcW w:w="3237" w:type="dxa"/>
          </w:tcPr>
          <w:p w14:paraId="2C02B232" w14:textId="365FC135" w:rsidR="00986182" w:rsidRDefault="00986182" w:rsidP="00986182">
            <w:pPr>
              <w:pStyle w:val="NoSpacing"/>
            </w:pPr>
            <w:r w:rsidRPr="00033A9C">
              <w:t>EDEC 249</w:t>
            </w:r>
          </w:p>
        </w:tc>
        <w:tc>
          <w:tcPr>
            <w:tcW w:w="3237" w:type="dxa"/>
            <w:shd w:val="clear" w:color="auto" w:fill="C5E0B3" w:themeFill="accent6" w:themeFillTint="66"/>
          </w:tcPr>
          <w:p w14:paraId="7E7AE3BB" w14:textId="77777777" w:rsidR="00986182" w:rsidRDefault="00986182" w:rsidP="00986182">
            <w:pPr>
              <w:pStyle w:val="NoSpacing"/>
            </w:pPr>
          </w:p>
        </w:tc>
        <w:tc>
          <w:tcPr>
            <w:tcW w:w="3238" w:type="dxa"/>
          </w:tcPr>
          <w:p w14:paraId="4B7F6648" w14:textId="77777777" w:rsidR="00986182" w:rsidRDefault="00986182" w:rsidP="00986182">
            <w:pPr>
              <w:pStyle w:val="NoSpacing"/>
            </w:pPr>
          </w:p>
        </w:tc>
        <w:tc>
          <w:tcPr>
            <w:tcW w:w="3238" w:type="dxa"/>
            <w:shd w:val="clear" w:color="auto" w:fill="C5E0B3" w:themeFill="accent6" w:themeFillTint="66"/>
          </w:tcPr>
          <w:p w14:paraId="7183C0FA" w14:textId="77777777" w:rsidR="00986182" w:rsidRDefault="00986182" w:rsidP="00986182">
            <w:pPr>
              <w:pStyle w:val="NoSpacing"/>
            </w:pPr>
          </w:p>
        </w:tc>
      </w:tr>
      <w:tr w:rsidR="00986182" w14:paraId="469A5CA8" w14:textId="77777777" w:rsidTr="004A6C39">
        <w:tc>
          <w:tcPr>
            <w:tcW w:w="3237" w:type="dxa"/>
          </w:tcPr>
          <w:p w14:paraId="7812317A" w14:textId="2AE17B6A" w:rsidR="00986182" w:rsidRPr="00033A9C" w:rsidRDefault="00986182" w:rsidP="00986182">
            <w:pPr>
              <w:pStyle w:val="NoSpacing"/>
            </w:pPr>
            <w:r w:rsidRPr="00033A9C">
              <w:t>EDEC 251</w:t>
            </w:r>
          </w:p>
        </w:tc>
        <w:tc>
          <w:tcPr>
            <w:tcW w:w="3237" w:type="dxa"/>
            <w:shd w:val="clear" w:color="auto" w:fill="C5E0B3" w:themeFill="accent6" w:themeFillTint="66"/>
          </w:tcPr>
          <w:p w14:paraId="6D010A5B" w14:textId="77777777" w:rsidR="00986182" w:rsidRDefault="00986182" w:rsidP="00986182">
            <w:pPr>
              <w:pStyle w:val="NoSpacing"/>
            </w:pPr>
          </w:p>
        </w:tc>
        <w:tc>
          <w:tcPr>
            <w:tcW w:w="3238" w:type="dxa"/>
          </w:tcPr>
          <w:p w14:paraId="5BF73AC5" w14:textId="77777777" w:rsidR="00986182" w:rsidRDefault="00986182" w:rsidP="00986182">
            <w:pPr>
              <w:pStyle w:val="NoSpacing"/>
            </w:pPr>
          </w:p>
        </w:tc>
        <w:tc>
          <w:tcPr>
            <w:tcW w:w="3238" w:type="dxa"/>
            <w:shd w:val="clear" w:color="auto" w:fill="C5E0B3" w:themeFill="accent6" w:themeFillTint="66"/>
          </w:tcPr>
          <w:p w14:paraId="36967F31" w14:textId="77777777" w:rsidR="00986182" w:rsidRDefault="00986182" w:rsidP="00986182">
            <w:pPr>
              <w:pStyle w:val="NoSpacing"/>
            </w:pPr>
          </w:p>
        </w:tc>
      </w:tr>
      <w:tr w:rsidR="00986182" w14:paraId="301DE1C3" w14:textId="77777777" w:rsidTr="004A6C39">
        <w:tc>
          <w:tcPr>
            <w:tcW w:w="3237" w:type="dxa"/>
          </w:tcPr>
          <w:p w14:paraId="108ADCCB" w14:textId="056AB801" w:rsidR="00986182" w:rsidRPr="00033A9C" w:rsidRDefault="00986182" w:rsidP="00986182">
            <w:pPr>
              <w:pStyle w:val="NoSpacing"/>
            </w:pPr>
            <w:r w:rsidRPr="00033A9C">
              <w:t>EDEC 247</w:t>
            </w:r>
          </w:p>
        </w:tc>
        <w:tc>
          <w:tcPr>
            <w:tcW w:w="3237" w:type="dxa"/>
            <w:shd w:val="clear" w:color="auto" w:fill="C5E0B3" w:themeFill="accent6" w:themeFillTint="66"/>
          </w:tcPr>
          <w:p w14:paraId="3A4501A2" w14:textId="77777777" w:rsidR="00986182" w:rsidRDefault="00986182" w:rsidP="00986182">
            <w:pPr>
              <w:pStyle w:val="NoSpacing"/>
            </w:pPr>
          </w:p>
        </w:tc>
        <w:tc>
          <w:tcPr>
            <w:tcW w:w="3238" w:type="dxa"/>
            <w:shd w:val="clear" w:color="auto" w:fill="C5E0B3" w:themeFill="accent6" w:themeFillTint="66"/>
          </w:tcPr>
          <w:p w14:paraId="045C6BF0" w14:textId="77777777" w:rsidR="00986182" w:rsidRDefault="00986182" w:rsidP="00986182">
            <w:pPr>
              <w:pStyle w:val="NoSpacing"/>
            </w:pPr>
          </w:p>
        </w:tc>
        <w:tc>
          <w:tcPr>
            <w:tcW w:w="3238" w:type="dxa"/>
            <w:shd w:val="clear" w:color="auto" w:fill="C5E0B3" w:themeFill="accent6" w:themeFillTint="66"/>
          </w:tcPr>
          <w:p w14:paraId="68A57F9F" w14:textId="77777777" w:rsidR="00986182" w:rsidRDefault="00986182" w:rsidP="00986182">
            <w:pPr>
              <w:pStyle w:val="NoSpacing"/>
            </w:pPr>
          </w:p>
        </w:tc>
      </w:tr>
      <w:tr w:rsidR="00986182" w14:paraId="6ED746CF" w14:textId="77777777" w:rsidTr="004A6C39">
        <w:tc>
          <w:tcPr>
            <w:tcW w:w="3237" w:type="dxa"/>
          </w:tcPr>
          <w:p w14:paraId="49CB6AA8" w14:textId="53C47400" w:rsidR="00986182" w:rsidRPr="00033A9C" w:rsidRDefault="00986182" w:rsidP="00986182">
            <w:pPr>
              <w:pStyle w:val="NoSpacing"/>
            </w:pPr>
            <w:r w:rsidRPr="00033A9C">
              <w:t>EDEC 249</w:t>
            </w:r>
          </w:p>
        </w:tc>
        <w:tc>
          <w:tcPr>
            <w:tcW w:w="3237" w:type="dxa"/>
            <w:shd w:val="clear" w:color="auto" w:fill="C5E0B3" w:themeFill="accent6" w:themeFillTint="66"/>
          </w:tcPr>
          <w:p w14:paraId="1BC77F95" w14:textId="77777777" w:rsidR="00986182" w:rsidRDefault="00986182" w:rsidP="00986182">
            <w:pPr>
              <w:pStyle w:val="NoSpacing"/>
            </w:pPr>
          </w:p>
        </w:tc>
        <w:tc>
          <w:tcPr>
            <w:tcW w:w="3238" w:type="dxa"/>
            <w:shd w:val="clear" w:color="auto" w:fill="C5E0B3" w:themeFill="accent6" w:themeFillTint="66"/>
          </w:tcPr>
          <w:p w14:paraId="4F7634B8" w14:textId="77777777" w:rsidR="00986182" w:rsidRDefault="00986182" w:rsidP="00986182">
            <w:pPr>
              <w:pStyle w:val="NoSpacing"/>
            </w:pPr>
          </w:p>
        </w:tc>
        <w:tc>
          <w:tcPr>
            <w:tcW w:w="3238" w:type="dxa"/>
            <w:shd w:val="clear" w:color="auto" w:fill="C5E0B3" w:themeFill="accent6" w:themeFillTint="66"/>
          </w:tcPr>
          <w:p w14:paraId="04D15C86" w14:textId="77777777" w:rsidR="00986182" w:rsidRDefault="00986182" w:rsidP="00986182">
            <w:pPr>
              <w:pStyle w:val="NoSpacing"/>
            </w:pPr>
          </w:p>
        </w:tc>
      </w:tr>
      <w:tr w:rsidR="00986182" w14:paraId="62781F91" w14:textId="77777777" w:rsidTr="004A6C39">
        <w:tc>
          <w:tcPr>
            <w:tcW w:w="3237" w:type="dxa"/>
          </w:tcPr>
          <w:p w14:paraId="0FCF5DFC" w14:textId="355FF99C" w:rsidR="00986182" w:rsidRPr="00033A9C" w:rsidRDefault="00986182" w:rsidP="00986182">
            <w:pPr>
              <w:pStyle w:val="NoSpacing"/>
            </w:pPr>
            <w:r w:rsidRPr="00033A9C">
              <w:t>EDEC 254</w:t>
            </w:r>
          </w:p>
        </w:tc>
        <w:tc>
          <w:tcPr>
            <w:tcW w:w="3237" w:type="dxa"/>
            <w:shd w:val="clear" w:color="auto" w:fill="C5E0B3" w:themeFill="accent6" w:themeFillTint="66"/>
          </w:tcPr>
          <w:p w14:paraId="21554173" w14:textId="77777777" w:rsidR="00986182" w:rsidRDefault="00986182" w:rsidP="00986182">
            <w:pPr>
              <w:pStyle w:val="NoSpacing"/>
            </w:pPr>
          </w:p>
        </w:tc>
        <w:tc>
          <w:tcPr>
            <w:tcW w:w="3238" w:type="dxa"/>
            <w:shd w:val="clear" w:color="auto" w:fill="C5E0B3" w:themeFill="accent6" w:themeFillTint="66"/>
          </w:tcPr>
          <w:p w14:paraId="5EBC9565" w14:textId="77777777" w:rsidR="00986182" w:rsidRDefault="00986182" w:rsidP="00986182">
            <w:pPr>
              <w:pStyle w:val="NoSpacing"/>
            </w:pPr>
          </w:p>
        </w:tc>
        <w:tc>
          <w:tcPr>
            <w:tcW w:w="3238" w:type="dxa"/>
            <w:shd w:val="clear" w:color="auto" w:fill="C5E0B3" w:themeFill="accent6" w:themeFillTint="66"/>
          </w:tcPr>
          <w:p w14:paraId="03BC1B83" w14:textId="77777777" w:rsidR="00986182" w:rsidRDefault="00986182" w:rsidP="00986182">
            <w:pPr>
              <w:pStyle w:val="NoSpacing"/>
            </w:pPr>
          </w:p>
        </w:tc>
      </w:tr>
      <w:tr w:rsidR="00986182" w14:paraId="38770B2E" w14:textId="77777777" w:rsidTr="004A6C39">
        <w:tc>
          <w:tcPr>
            <w:tcW w:w="3237" w:type="dxa"/>
          </w:tcPr>
          <w:p w14:paraId="56D454C9" w14:textId="49F4B396" w:rsidR="00986182" w:rsidRPr="00033A9C" w:rsidRDefault="00986182" w:rsidP="00986182">
            <w:pPr>
              <w:pStyle w:val="NoSpacing"/>
            </w:pPr>
            <w:r w:rsidRPr="00033A9C">
              <w:t>EDEC 256</w:t>
            </w:r>
          </w:p>
        </w:tc>
        <w:tc>
          <w:tcPr>
            <w:tcW w:w="3237" w:type="dxa"/>
            <w:shd w:val="clear" w:color="auto" w:fill="C5E0B3" w:themeFill="accent6" w:themeFillTint="66"/>
          </w:tcPr>
          <w:p w14:paraId="2AC59A28" w14:textId="77777777" w:rsidR="00986182" w:rsidRDefault="00986182" w:rsidP="00986182">
            <w:pPr>
              <w:pStyle w:val="NoSpacing"/>
            </w:pPr>
          </w:p>
        </w:tc>
        <w:tc>
          <w:tcPr>
            <w:tcW w:w="3238" w:type="dxa"/>
            <w:shd w:val="clear" w:color="auto" w:fill="C5E0B3" w:themeFill="accent6" w:themeFillTint="66"/>
          </w:tcPr>
          <w:p w14:paraId="79B7C306" w14:textId="77777777" w:rsidR="00986182" w:rsidRDefault="00986182" w:rsidP="00986182">
            <w:pPr>
              <w:pStyle w:val="NoSpacing"/>
            </w:pPr>
          </w:p>
        </w:tc>
        <w:tc>
          <w:tcPr>
            <w:tcW w:w="3238" w:type="dxa"/>
            <w:shd w:val="clear" w:color="auto" w:fill="C5E0B3" w:themeFill="accent6" w:themeFillTint="66"/>
          </w:tcPr>
          <w:p w14:paraId="19C1BCDC" w14:textId="77777777" w:rsidR="00986182" w:rsidRDefault="00986182" w:rsidP="00986182">
            <w:pPr>
              <w:pStyle w:val="NoSpacing"/>
            </w:pPr>
          </w:p>
        </w:tc>
      </w:tr>
      <w:tr w:rsidR="00986182" w14:paraId="762EA233" w14:textId="77777777" w:rsidTr="004A6C39">
        <w:tc>
          <w:tcPr>
            <w:tcW w:w="3237" w:type="dxa"/>
          </w:tcPr>
          <w:p w14:paraId="15DB19DB" w14:textId="76116301" w:rsidR="00986182" w:rsidRPr="00033A9C" w:rsidRDefault="00986182" w:rsidP="00986182">
            <w:pPr>
              <w:pStyle w:val="NoSpacing"/>
            </w:pPr>
            <w:r w:rsidRPr="00033A9C">
              <w:t>EDEC 265</w:t>
            </w:r>
          </w:p>
        </w:tc>
        <w:tc>
          <w:tcPr>
            <w:tcW w:w="3237" w:type="dxa"/>
            <w:shd w:val="clear" w:color="auto" w:fill="C5E0B3" w:themeFill="accent6" w:themeFillTint="66"/>
          </w:tcPr>
          <w:p w14:paraId="117BB05E" w14:textId="77777777" w:rsidR="00986182" w:rsidRDefault="00986182" w:rsidP="00986182">
            <w:pPr>
              <w:pStyle w:val="NoSpacing"/>
            </w:pPr>
          </w:p>
        </w:tc>
        <w:tc>
          <w:tcPr>
            <w:tcW w:w="3238" w:type="dxa"/>
            <w:shd w:val="clear" w:color="auto" w:fill="C5E0B3" w:themeFill="accent6" w:themeFillTint="66"/>
          </w:tcPr>
          <w:p w14:paraId="5129B667" w14:textId="77777777" w:rsidR="00986182" w:rsidRDefault="00986182" w:rsidP="00986182">
            <w:pPr>
              <w:pStyle w:val="NoSpacing"/>
            </w:pPr>
          </w:p>
        </w:tc>
        <w:tc>
          <w:tcPr>
            <w:tcW w:w="3238" w:type="dxa"/>
            <w:shd w:val="clear" w:color="auto" w:fill="C5E0B3" w:themeFill="accent6" w:themeFillTint="66"/>
          </w:tcPr>
          <w:p w14:paraId="4847665C" w14:textId="77777777" w:rsidR="00986182" w:rsidRDefault="00986182" w:rsidP="00986182">
            <w:pPr>
              <w:pStyle w:val="NoSpacing"/>
            </w:pPr>
          </w:p>
        </w:tc>
      </w:tr>
      <w:tr w:rsidR="00986182" w14:paraId="68F048CD" w14:textId="77777777" w:rsidTr="004A6C39">
        <w:tc>
          <w:tcPr>
            <w:tcW w:w="3237" w:type="dxa"/>
          </w:tcPr>
          <w:p w14:paraId="08DA1051" w14:textId="6525D489" w:rsidR="00986182" w:rsidRPr="00033A9C" w:rsidRDefault="00986182" w:rsidP="00986182">
            <w:pPr>
              <w:pStyle w:val="NoSpacing"/>
            </w:pPr>
            <w:r w:rsidRPr="00033A9C">
              <w:t>EDEC 268</w:t>
            </w:r>
          </w:p>
        </w:tc>
        <w:tc>
          <w:tcPr>
            <w:tcW w:w="3237" w:type="dxa"/>
            <w:shd w:val="clear" w:color="auto" w:fill="C5E0B3" w:themeFill="accent6" w:themeFillTint="66"/>
          </w:tcPr>
          <w:p w14:paraId="30B0B9A3" w14:textId="77777777" w:rsidR="00986182" w:rsidRDefault="00986182" w:rsidP="00986182">
            <w:pPr>
              <w:pStyle w:val="NoSpacing"/>
            </w:pPr>
          </w:p>
        </w:tc>
        <w:tc>
          <w:tcPr>
            <w:tcW w:w="3238" w:type="dxa"/>
            <w:shd w:val="clear" w:color="auto" w:fill="C5E0B3" w:themeFill="accent6" w:themeFillTint="66"/>
          </w:tcPr>
          <w:p w14:paraId="06CE5D43" w14:textId="77777777" w:rsidR="00986182" w:rsidRDefault="00986182" w:rsidP="00986182">
            <w:pPr>
              <w:pStyle w:val="NoSpacing"/>
            </w:pPr>
          </w:p>
        </w:tc>
        <w:tc>
          <w:tcPr>
            <w:tcW w:w="3238" w:type="dxa"/>
            <w:shd w:val="clear" w:color="auto" w:fill="C5E0B3" w:themeFill="accent6" w:themeFillTint="66"/>
          </w:tcPr>
          <w:p w14:paraId="35DC8BE9" w14:textId="77777777" w:rsidR="00986182" w:rsidRDefault="00986182" w:rsidP="00986182">
            <w:pPr>
              <w:pStyle w:val="NoSpacing"/>
            </w:pPr>
          </w:p>
        </w:tc>
      </w:tr>
      <w:tr w:rsidR="00986182" w14:paraId="4F965F44" w14:textId="77777777" w:rsidTr="004A6C39">
        <w:tc>
          <w:tcPr>
            <w:tcW w:w="3237" w:type="dxa"/>
          </w:tcPr>
          <w:p w14:paraId="1294F416" w14:textId="56D1A2D2" w:rsidR="00986182" w:rsidRPr="00033A9C" w:rsidRDefault="00986182" w:rsidP="00986182">
            <w:pPr>
              <w:pStyle w:val="NoSpacing"/>
            </w:pPr>
            <w:r w:rsidRPr="00033A9C">
              <w:t>EDEC 273</w:t>
            </w:r>
          </w:p>
        </w:tc>
        <w:tc>
          <w:tcPr>
            <w:tcW w:w="3237" w:type="dxa"/>
            <w:shd w:val="clear" w:color="auto" w:fill="C5E0B3" w:themeFill="accent6" w:themeFillTint="66"/>
          </w:tcPr>
          <w:p w14:paraId="7764AA35" w14:textId="77777777" w:rsidR="00986182" w:rsidRDefault="00986182" w:rsidP="00986182">
            <w:pPr>
              <w:pStyle w:val="NoSpacing"/>
            </w:pPr>
          </w:p>
        </w:tc>
        <w:tc>
          <w:tcPr>
            <w:tcW w:w="3238" w:type="dxa"/>
          </w:tcPr>
          <w:p w14:paraId="6BE2B8A0" w14:textId="77777777" w:rsidR="00986182" w:rsidRDefault="00986182" w:rsidP="00986182">
            <w:pPr>
              <w:pStyle w:val="NoSpacing"/>
            </w:pPr>
          </w:p>
        </w:tc>
        <w:tc>
          <w:tcPr>
            <w:tcW w:w="3238" w:type="dxa"/>
            <w:shd w:val="clear" w:color="auto" w:fill="C5E0B3" w:themeFill="accent6" w:themeFillTint="66"/>
          </w:tcPr>
          <w:p w14:paraId="73D1B840" w14:textId="77777777" w:rsidR="00986182" w:rsidRDefault="00986182" w:rsidP="00986182">
            <w:pPr>
              <w:pStyle w:val="NoSpacing"/>
            </w:pPr>
          </w:p>
        </w:tc>
      </w:tr>
      <w:tr w:rsidR="00986182" w14:paraId="64D13A74" w14:textId="77777777" w:rsidTr="004A6C39">
        <w:tc>
          <w:tcPr>
            <w:tcW w:w="3237" w:type="dxa"/>
          </w:tcPr>
          <w:p w14:paraId="723A4C1D" w14:textId="49BC57CC" w:rsidR="00986182" w:rsidRPr="00033A9C" w:rsidRDefault="00986182" w:rsidP="00986182">
            <w:pPr>
              <w:pStyle w:val="NoSpacing"/>
            </w:pPr>
            <w:r w:rsidRPr="00033A9C">
              <w:t>EDEC 275</w:t>
            </w:r>
          </w:p>
        </w:tc>
        <w:tc>
          <w:tcPr>
            <w:tcW w:w="3237" w:type="dxa"/>
            <w:shd w:val="clear" w:color="auto" w:fill="C5E0B3" w:themeFill="accent6" w:themeFillTint="66"/>
          </w:tcPr>
          <w:p w14:paraId="4186F6B0" w14:textId="77777777" w:rsidR="00986182" w:rsidRDefault="00986182" w:rsidP="00986182">
            <w:pPr>
              <w:pStyle w:val="NoSpacing"/>
            </w:pPr>
          </w:p>
        </w:tc>
        <w:tc>
          <w:tcPr>
            <w:tcW w:w="3238" w:type="dxa"/>
          </w:tcPr>
          <w:p w14:paraId="71B2850B" w14:textId="77777777" w:rsidR="00986182" w:rsidRDefault="00986182" w:rsidP="00986182">
            <w:pPr>
              <w:pStyle w:val="NoSpacing"/>
            </w:pPr>
          </w:p>
        </w:tc>
        <w:tc>
          <w:tcPr>
            <w:tcW w:w="3238" w:type="dxa"/>
            <w:shd w:val="clear" w:color="auto" w:fill="C5E0B3" w:themeFill="accent6" w:themeFillTint="66"/>
          </w:tcPr>
          <w:p w14:paraId="68A6DF4B" w14:textId="77777777" w:rsidR="00986182" w:rsidRDefault="00986182" w:rsidP="00986182">
            <w:pPr>
              <w:pStyle w:val="NoSpacing"/>
            </w:pPr>
          </w:p>
        </w:tc>
      </w:tr>
    </w:tbl>
    <w:p w14:paraId="0598C8C7" w14:textId="1C836631" w:rsidR="0019635C" w:rsidRDefault="0019635C" w:rsidP="0019635C">
      <w:pPr>
        <w:pStyle w:val="NoSpacing"/>
      </w:pPr>
    </w:p>
    <w:p w14:paraId="2A3948B2" w14:textId="72A6A762" w:rsidR="00DF2232" w:rsidRDefault="00DF2232" w:rsidP="0019635C">
      <w:pPr>
        <w:pStyle w:val="NoSpacing"/>
      </w:pPr>
    </w:p>
    <w:p w14:paraId="7E7048D1" w14:textId="03524DBC" w:rsidR="00DF2232" w:rsidRPr="00DF2232" w:rsidRDefault="00DF2232" w:rsidP="00DF2232">
      <w:pPr>
        <w:pStyle w:val="NoSpacing"/>
        <w:numPr>
          <w:ilvl w:val="0"/>
          <w:numId w:val="1"/>
        </w:numPr>
        <w:rPr>
          <w:b/>
          <w:bCs/>
        </w:rPr>
      </w:pPr>
      <w:r w:rsidRPr="00DF2232">
        <w:rPr>
          <w:b/>
          <w:bCs/>
        </w:rPr>
        <w:t>Assessment Plan and Schedule</w:t>
      </w:r>
    </w:p>
    <w:p w14:paraId="077CE1FE" w14:textId="0A35A28D" w:rsidR="00DF2232" w:rsidRDefault="00DF2232" w:rsidP="00DF2232">
      <w:pPr>
        <w:pStyle w:val="NoSpacing"/>
        <w:ind w:left="720"/>
      </w:pPr>
      <w:r>
        <w:t xml:space="preserve">Individual faculty will complete reflections for the courses indicated based on program outcomes assessment schedule. Faculty will be expected to complete reflections for courses indicated. Please note here 1) when reflection will be completed, and 2) any additional assessment </w:t>
      </w:r>
      <w:r w:rsidR="004A6C39">
        <w:t>processes</w:t>
      </w:r>
      <w:r>
        <w:t xml:space="preserve"> your department/program will follow. </w:t>
      </w:r>
    </w:p>
    <w:p w14:paraId="1ECD8685" w14:textId="44E36730" w:rsidR="00DF2232" w:rsidRDefault="00DF2232" w:rsidP="00DF2232">
      <w:pPr>
        <w:pStyle w:val="NoSpacing"/>
        <w:ind w:left="720"/>
      </w:pPr>
    </w:p>
    <w:p w14:paraId="62FA6365" w14:textId="65552CA0" w:rsidR="00DF2232" w:rsidRDefault="00DF2232" w:rsidP="00DF2232">
      <w:pPr>
        <w:pStyle w:val="NoSpacing"/>
        <w:ind w:left="720"/>
      </w:pPr>
      <w:r>
        <w:t>Faculty will submit a reflection to the Department Chair each semester after a course is taught</w:t>
      </w:r>
      <w:r w:rsidR="00D65BA2">
        <w:t xml:space="preserve"> (2-year cycle)</w:t>
      </w:r>
      <w:r>
        <w:t xml:space="preserve">. The reflection will include </w:t>
      </w:r>
      <w:r w:rsidR="00D65BA2">
        <w:t>strengths, challenges and recommended revisions and additions made during the course</w:t>
      </w:r>
      <w:r>
        <w:t>.</w:t>
      </w:r>
    </w:p>
    <w:p w14:paraId="0F9DE0D3" w14:textId="77777777" w:rsidR="00D65BA2" w:rsidRDefault="00D65BA2" w:rsidP="00DF2232">
      <w:pPr>
        <w:pStyle w:val="NoSpacing"/>
        <w:ind w:left="720"/>
      </w:pPr>
    </w:p>
    <w:p w14:paraId="7B6C7F48" w14:textId="48ED8E3B" w:rsidR="00DF2232" w:rsidRDefault="00DF2232" w:rsidP="00DF2232">
      <w:pPr>
        <w:pStyle w:val="NoSpacing"/>
        <w:ind w:left="720"/>
      </w:pPr>
      <w:r>
        <w:t xml:space="preserve">Courses will be reviewed by instructor development </w:t>
      </w:r>
      <w:r w:rsidR="00D65BA2">
        <w:t>personnel</w:t>
      </w:r>
      <w:r>
        <w:t xml:space="preserve"> </w:t>
      </w:r>
      <w:r w:rsidR="00D65BA2">
        <w:t>upon</w:t>
      </w:r>
      <w:r>
        <w:t xml:space="preserve"> creation, after the first teaching and then every</w:t>
      </w:r>
      <w:r w:rsidR="00D65BA2">
        <w:t xml:space="preserve"> time the course is taught. Instructor reflections will include unstructured space for modifying the course in future semesters. </w:t>
      </w:r>
    </w:p>
    <w:p w14:paraId="69E0E53D" w14:textId="093D5877" w:rsidR="00DF2232" w:rsidRDefault="00DF2232" w:rsidP="00DF2232">
      <w:pPr>
        <w:pStyle w:val="NoSpacing"/>
        <w:ind w:left="720"/>
      </w:pPr>
    </w:p>
    <w:p w14:paraId="1177820F" w14:textId="2F8A2C6A" w:rsidR="00D65BA2" w:rsidRDefault="00D65BA2" w:rsidP="00DF2232">
      <w:pPr>
        <w:pStyle w:val="NoSpacing"/>
        <w:ind w:left="720"/>
      </w:pPr>
      <w:r>
        <w:t xml:space="preserve">The program director will submit and annual summary assessment report in December. </w:t>
      </w:r>
    </w:p>
    <w:p w14:paraId="62D6BBF1" w14:textId="77777777" w:rsidR="00D65BA2" w:rsidRDefault="00D65BA2" w:rsidP="00DF2232">
      <w:pPr>
        <w:pStyle w:val="NoSpacing"/>
        <w:ind w:left="720"/>
      </w:pPr>
    </w:p>
    <w:p w14:paraId="6DB61F1E" w14:textId="043E821C" w:rsidR="00D65BA2" w:rsidRDefault="00D65BA2" w:rsidP="00D65BA2">
      <w:pPr>
        <w:pStyle w:val="NoSpacing"/>
        <w:numPr>
          <w:ilvl w:val="0"/>
          <w:numId w:val="1"/>
        </w:numPr>
        <w:rPr>
          <w:b/>
          <w:bCs/>
        </w:rPr>
      </w:pPr>
      <w:r>
        <w:rPr>
          <w:b/>
          <w:bCs/>
        </w:rPr>
        <w:lastRenderedPageBreak/>
        <w:t>College Learning Outcomes Assessment</w:t>
      </w:r>
    </w:p>
    <w:p w14:paraId="6D120C2A" w14:textId="77777777" w:rsidR="0088767A" w:rsidRDefault="0088767A" w:rsidP="0088767A">
      <w:pPr>
        <w:pStyle w:val="NoSpacing"/>
        <w:ind w:left="720"/>
        <w:rPr>
          <w:b/>
          <w:bCs/>
        </w:rPr>
      </w:pPr>
    </w:p>
    <w:p w14:paraId="7DB4FCFD" w14:textId="77777777" w:rsidR="00D65BA2" w:rsidRDefault="00D65BA2" w:rsidP="00D65BA2">
      <w:pPr>
        <w:pStyle w:val="NoSpacing"/>
        <w:ind w:left="720"/>
      </w:pPr>
      <w:r>
        <w:t>Department/Program Assessment ___X__</w:t>
      </w:r>
    </w:p>
    <w:p w14:paraId="235A62DC" w14:textId="77777777" w:rsidR="00D65BA2" w:rsidRDefault="00D65BA2" w:rsidP="00D65BA2">
      <w:pPr>
        <w:pStyle w:val="NoSpacing"/>
        <w:ind w:left="720"/>
      </w:pPr>
    </w:p>
    <w:p w14:paraId="5D8F4998" w14:textId="77777777" w:rsidR="00D65BA2" w:rsidRDefault="00D65BA2" w:rsidP="00D65BA2">
      <w:pPr>
        <w:pStyle w:val="NoSpacing"/>
      </w:pPr>
      <w:r>
        <w:tab/>
        <w:t xml:space="preserve">Each course has a signature project, portfolio, or interview. These common assessments will be used as evidence when evaluating the CLO and Program Outcomes. </w:t>
      </w:r>
    </w:p>
    <w:p w14:paraId="15076E35" w14:textId="77777777" w:rsidR="00D65BA2" w:rsidRDefault="00D65BA2" w:rsidP="00D65BA2">
      <w:pPr>
        <w:pStyle w:val="NoSpacing"/>
        <w:ind w:left="720"/>
        <w:rPr>
          <w:b/>
          <w:bCs/>
        </w:rPr>
      </w:pPr>
    </w:p>
    <w:p w14:paraId="40DDA590" w14:textId="0747EF5B" w:rsidR="00DF2232" w:rsidRPr="00DF2232" w:rsidRDefault="00DF2232" w:rsidP="00D65BA2">
      <w:pPr>
        <w:pStyle w:val="NoSpacing"/>
        <w:ind w:left="360"/>
        <w:rPr>
          <w:b/>
          <w:bCs/>
        </w:rPr>
      </w:pPr>
      <w:r w:rsidRPr="00DF2232">
        <w:rPr>
          <w:b/>
          <w:bCs/>
        </w:rPr>
        <w:t>Program Outcomes</w:t>
      </w:r>
    </w:p>
    <w:p w14:paraId="7F2C6B38" w14:textId="77777777" w:rsidR="00DF2232" w:rsidRDefault="00DF2232" w:rsidP="00DF2232">
      <w:pPr>
        <w:pStyle w:val="ListParagraph"/>
        <w:numPr>
          <w:ilvl w:val="0"/>
          <w:numId w:val="2"/>
        </w:numPr>
      </w:pPr>
      <w:r>
        <w:t>Know and understand young children’s characteristics and needs</w:t>
      </w:r>
    </w:p>
    <w:p w14:paraId="661A50F5" w14:textId="77777777" w:rsidR="00DF2232" w:rsidRDefault="00DF2232" w:rsidP="00DF2232">
      <w:pPr>
        <w:pStyle w:val="ListParagraph"/>
        <w:numPr>
          <w:ilvl w:val="0"/>
          <w:numId w:val="2"/>
        </w:numPr>
      </w:pPr>
      <w:r>
        <w:t>Know and understand the multiple influences on development and learning</w:t>
      </w:r>
    </w:p>
    <w:p w14:paraId="1AA0AC89" w14:textId="77777777" w:rsidR="00DF2232" w:rsidRDefault="00DF2232" w:rsidP="00DF2232">
      <w:pPr>
        <w:pStyle w:val="ListParagraph"/>
        <w:numPr>
          <w:ilvl w:val="0"/>
          <w:numId w:val="2"/>
        </w:numPr>
      </w:pPr>
      <w:r>
        <w:t>Know and understand the importance, central concepts, inquiry tools and structures of content areas or academic disciplines</w:t>
      </w:r>
    </w:p>
    <w:p w14:paraId="2107BBF8" w14:textId="77777777" w:rsidR="00DF2232" w:rsidRDefault="00DF2232" w:rsidP="00DF2232">
      <w:pPr>
        <w:pStyle w:val="ListParagraph"/>
        <w:numPr>
          <w:ilvl w:val="0"/>
          <w:numId w:val="2"/>
        </w:numPr>
      </w:pPr>
      <w:r>
        <w:t>Identify and involve themselves with the early childhood field</w:t>
      </w:r>
    </w:p>
    <w:p w14:paraId="0D81FF74" w14:textId="1D934A9E" w:rsidR="00DF2232" w:rsidRDefault="00DF2232" w:rsidP="00DF2232">
      <w:pPr>
        <w:pStyle w:val="ListParagraph"/>
        <w:numPr>
          <w:ilvl w:val="0"/>
          <w:numId w:val="2"/>
        </w:numPr>
      </w:pPr>
      <w:r>
        <w:t>Know about and uphold ethical standards and other professional guidelines</w:t>
      </w:r>
    </w:p>
    <w:p w14:paraId="4F31C49B" w14:textId="77777777" w:rsidR="00DF2232" w:rsidRDefault="00DF2232" w:rsidP="00DF2232">
      <w:pPr>
        <w:pStyle w:val="ListParagraph"/>
        <w:numPr>
          <w:ilvl w:val="0"/>
          <w:numId w:val="2"/>
        </w:numPr>
      </w:pPr>
      <w:r w:rsidRPr="00617E6A">
        <w:t>Students will think critically by evaluating information analytically, using ideas and data in creative and innovative ways.</w:t>
      </w:r>
    </w:p>
    <w:p w14:paraId="43504261" w14:textId="77777777" w:rsidR="00DF2232" w:rsidRDefault="00DF2232" w:rsidP="00DF2232">
      <w:pPr>
        <w:pStyle w:val="ListParagraph"/>
        <w:numPr>
          <w:ilvl w:val="0"/>
          <w:numId w:val="2"/>
        </w:numPr>
      </w:pPr>
      <w:r w:rsidRPr="00617E6A">
        <w:t>Students will communicate effectively, expressing ideas and information in the mode most appropriate to the audience and situation. </w:t>
      </w:r>
    </w:p>
    <w:p w14:paraId="790F556E" w14:textId="77777777" w:rsidR="00DF2232" w:rsidRDefault="00DF2232" w:rsidP="00DF2232">
      <w:pPr>
        <w:pStyle w:val="ListParagraph"/>
        <w:numPr>
          <w:ilvl w:val="0"/>
          <w:numId w:val="2"/>
        </w:numPr>
      </w:pPr>
      <w:r w:rsidRPr="003405AC">
        <w:t>Students will demonstrate professionalism in and out of the classroom, meeting current organizational or industry standards for conduct, appearance, and teamwork.   </w:t>
      </w:r>
    </w:p>
    <w:p w14:paraId="5C4D6721" w14:textId="77777777" w:rsidR="00DF2232" w:rsidRDefault="00DF2232" w:rsidP="00DF2232">
      <w:pPr>
        <w:pStyle w:val="ListParagraph"/>
        <w:numPr>
          <w:ilvl w:val="0"/>
          <w:numId w:val="2"/>
        </w:numPr>
      </w:pPr>
      <w:r>
        <w:t>Know about and understand family and community characteristics</w:t>
      </w:r>
    </w:p>
    <w:p w14:paraId="207A34BB" w14:textId="77777777" w:rsidR="00DF2232" w:rsidRDefault="00DF2232" w:rsidP="00DF2232">
      <w:pPr>
        <w:pStyle w:val="ListParagraph"/>
        <w:numPr>
          <w:ilvl w:val="0"/>
          <w:numId w:val="2"/>
        </w:numPr>
      </w:pPr>
      <w:r>
        <w:t>Support and empower families and communities through respectful, reciprocal relationships</w:t>
      </w:r>
    </w:p>
    <w:p w14:paraId="0B45B850" w14:textId="77777777" w:rsidR="00DF2232" w:rsidRDefault="00DF2232" w:rsidP="00DF2232">
      <w:pPr>
        <w:pStyle w:val="ListParagraph"/>
        <w:numPr>
          <w:ilvl w:val="0"/>
          <w:numId w:val="2"/>
        </w:numPr>
      </w:pPr>
      <w:r>
        <w:t>Involve families and communities in their children’s development and learning</w:t>
      </w:r>
    </w:p>
    <w:p w14:paraId="37C92810" w14:textId="473E88B6" w:rsidR="00DF2232" w:rsidRDefault="00DF2232" w:rsidP="00DF2232">
      <w:pPr>
        <w:pStyle w:val="ListParagraph"/>
        <w:numPr>
          <w:ilvl w:val="0"/>
          <w:numId w:val="2"/>
        </w:numPr>
      </w:pPr>
      <w:r>
        <w:t>Know, understand, and use positive relationships and supportive interactions</w:t>
      </w:r>
    </w:p>
    <w:p w14:paraId="3B12CF72" w14:textId="77777777" w:rsidR="00DF2232" w:rsidRDefault="00DF2232" w:rsidP="00DF2232">
      <w:pPr>
        <w:pStyle w:val="ListParagraph"/>
        <w:numPr>
          <w:ilvl w:val="0"/>
          <w:numId w:val="2"/>
        </w:numPr>
      </w:pPr>
      <w:r>
        <w:t>Understand the goals, benefits, and uses of assessment</w:t>
      </w:r>
    </w:p>
    <w:p w14:paraId="5BAD15E3" w14:textId="77777777" w:rsidR="00DF2232" w:rsidRDefault="00DF2232" w:rsidP="00DF2232">
      <w:pPr>
        <w:pStyle w:val="ListParagraph"/>
        <w:numPr>
          <w:ilvl w:val="0"/>
          <w:numId w:val="2"/>
        </w:numPr>
      </w:pPr>
      <w:r>
        <w:t>Know about and use observation, documentation, and other appropriate assessment tools and approaches</w:t>
      </w:r>
    </w:p>
    <w:p w14:paraId="1A2D9EA0" w14:textId="77777777" w:rsidR="00DF2232" w:rsidRDefault="00DF2232" w:rsidP="00DF2232">
      <w:pPr>
        <w:pStyle w:val="ListParagraph"/>
        <w:numPr>
          <w:ilvl w:val="0"/>
          <w:numId w:val="2"/>
        </w:numPr>
      </w:pPr>
      <w:r>
        <w:t>Understand and practice responsible assessment</w:t>
      </w:r>
    </w:p>
    <w:p w14:paraId="632B2EF3" w14:textId="77777777" w:rsidR="00DF2232" w:rsidRDefault="00DF2232" w:rsidP="00DF2232">
      <w:pPr>
        <w:pStyle w:val="ListParagraph"/>
        <w:numPr>
          <w:ilvl w:val="0"/>
          <w:numId w:val="2"/>
        </w:numPr>
      </w:pPr>
      <w:r>
        <w:t>Know about assessment partnerships with families and other professionals</w:t>
      </w:r>
    </w:p>
    <w:p w14:paraId="0AB4FD6B" w14:textId="77777777" w:rsidR="00DF2232" w:rsidRDefault="00DF2232" w:rsidP="00DF2232">
      <w:pPr>
        <w:pStyle w:val="ListParagraph"/>
        <w:numPr>
          <w:ilvl w:val="0"/>
          <w:numId w:val="2"/>
        </w:numPr>
      </w:pPr>
      <w:r>
        <w:t>Use own knowledge and other resources to design, implement and evaluate meaningful, challenging curriculum to promote positive outcomes</w:t>
      </w:r>
    </w:p>
    <w:p w14:paraId="5C6A9CE1" w14:textId="77777777" w:rsidR="00DF2232" w:rsidRDefault="00DF2232" w:rsidP="00DF2232">
      <w:pPr>
        <w:pStyle w:val="ListParagraph"/>
        <w:numPr>
          <w:ilvl w:val="0"/>
          <w:numId w:val="2"/>
        </w:numPr>
      </w:pPr>
      <w:r>
        <w:t>Engage in continuous, collaborative learning to inform practice</w:t>
      </w:r>
    </w:p>
    <w:p w14:paraId="03466076" w14:textId="597485F7" w:rsidR="00DF2232" w:rsidRPr="0088767A" w:rsidRDefault="00D65BA2" w:rsidP="00D65BA2">
      <w:pPr>
        <w:pStyle w:val="NoSpacing"/>
        <w:numPr>
          <w:ilvl w:val="0"/>
          <w:numId w:val="1"/>
        </w:numPr>
        <w:rPr>
          <w:b/>
          <w:bCs/>
        </w:rPr>
      </w:pPr>
      <w:r w:rsidRPr="0088767A">
        <w:rPr>
          <w:b/>
          <w:bCs/>
        </w:rPr>
        <w:t>Opportunities for Change</w:t>
      </w:r>
    </w:p>
    <w:p w14:paraId="6644365C" w14:textId="74E5ECDC" w:rsidR="00D65BA2" w:rsidRDefault="00D65BA2" w:rsidP="0088767A">
      <w:pPr>
        <w:pStyle w:val="NoSpacing"/>
        <w:ind w:left="720"/>
      </w:pPr>
    </w:p>
    <w:p w14:paraId="33BCB2B4" w14:textId="65DD99D0" w:rsidR="0088767A" w:rsidRDefault="0088767A" w:rsidP="0088767A">
      <w:pPr>
        <w:pStyle w:val="NoSpacing"/>
        <w:ind w:left="720"/>
      </w:pPr>
      <w:r>
        <w:lastRenderedPageBreak/>
        <w:t xml:space="preserve">Please indicate here any opportunities for change on which your department/program plans to work during the assessment cycle and how those changes will be assessed. Examples might include improving pass rates in a course, creating departmental assessment, etc. </w:t>
      </w:r>
    </w:p>
    <w:p w14:paraId="0162ABCA" w14:textId="77777777" w:rsidR="0088767A" w:rsidRDefault="0088767A" w:rsidP="0088767A">
      <w:pPr>
        <w:pStyle w:val="NoSpacing"/>
        <w:ind w:left="720"/>
      </w:pPr>
    </w:p>
    <w:sectPr w:rsidR="0088767A" w:rsidSect="00C12D0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03E76"/>
    <w:multiLevelType w:val="hybridMultilevel"/>
    <w:tmpl w:val="E2F2DC84"/>
    <w:lvl w:ilvl="0" w:tplc="25660C72">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54451384"/>
    <w:multiLevelType w:val="hybridMultilevel"/>
    <w:tmpl w:val="334A2C18"/>
    <w:lvl w:ilvl="0" w:tplc="486A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202517">
    <w:abstractNumId w:val="1"/>
  </w:num>
  <w:num w:numId="2" w16cid:durableId="66370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09"/>
    <w:rsid w:val="00033A9C"/>
    <w:rsid w:val="00043A1E"/>
    <w:rsid w:val="0019635C"/>
    <w:rsid w:val="00272D48"/>
    <w:rsid w:val="002A4F40"/>
    <w:rsid w:val="00351844"/>
    <w:rsid w:val="004A60F1"/>
    <w:rsid w:val="004A6C39"/>
    <w:rsid w:val="007943FC"/>
    <w:rsid w:val="007B3F3A"/>
    <w:rsid w:val="007B51F3"/>
    <w:rsid w:val="0088767A"/>
    <w:rsid w:val="008C04EE"/>
    <w:rsid w:val="0097089D"/>
    <w:rsid w:val="00986182"/>
    <w:rsid w:val="009867BF"/>
    <w:rsid w:val="00A12A05"/>
    <w:rsid w:val="00A83890"/>
    <w:rsid w:val="00C12D09"/>
    <w:rsid w:val="00C719CE"/>
    <w:rsid w:val="00CA333A"/>
    <w:rsid w:val="00D65BA2"/>
    <w:rsid w:val="00DF2232"/>
    <w:rsid w:val="00EE59FA"/>
    <w:rsid w:val="00FF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8453"/>
  <w15:chartTrackingRefBased/>
  <w15:docId w15:val="{015830AD-A78C-499D-94E8-9124C920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33A"/>
    <w:pPr>
      <w:ind w:left="720"/>
      <w:contextualSpacing/>
    </w:pPr>
  </w:style>
  <w:style w:type="table" w:styleId="TableGrid">
    <w:name w:val="Table Grid"/>
    <w:basedOn w:val="TableNormal"/>
    <w:uiPriority w:val="39"/>
    <w:rsid w:val="00CA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6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Huestis</dc:creator>
  <cp:keywords/>
  <dc:description/>
  <cp:lastModifiedBy>Debra Huestis</cp:lastModifiedBy>
  <cp:revision>3</cp:revision>
  <cp:lastPrinted>2024-12-31T00:18:00Z</cp:lastPrinted>
  <dcterms:created xsi:type="dcterms:W3CDTF">2025-01-30T22:18:00Z</dcterms:created>
  <dcterms:modified xsi:type="dcterms:W3CDTF">2025-02-02T22:48:00Z</dcterms:modified>
</cp:coreProperties>
</file>