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AF7E1" w14:textId="658AB867" w:rsidR="00A2006C" w:rsidRPr="008E1372" w:rsidRDefault="00500B51" w:rsidP="00F75077">
      <w:pPr>
        <w:spacing w:after="0" w:line="240" w:lineRule="auto"/>
        <w:jc w:val="center"/>
        <w:rPr>
          <w:rFonts w:ascii="Arial" w:hAnsi="Arial" w:cs="Arial"/>
          <w:b/>
          <w:color w:val="FFC000" w:themeColor="accent4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Hlk95842846"/>
      <w:r w:rsidRPr="008E1372">
        <w:rPr>
          <w:rFonts w:ascii="Arial" w:hAnsi="Arial" w:cs="Arial"/>
          <w:b/>
          <w:noProof/>
          <w:color w:val="FFC000" w:themeColor="accent4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09C03B71" wp14:editId="3461AB22">
            <wp:simplePos x="0" y="0"/>
            <wp:positionH relativeFrom="margin">
              <wp:align>right</wp:align>
            </wp:positionH>
            <wp:positionV relativeFrom="paragraph">
              <wp:posOffset>419734</wp:posOffset>
            </wp:positionV>
            <wp:extent cx="1447800" cy="1370893"/>
            <wp:effectExtent l="114300" t="133350" r="114300" b="134620"/>
            <wp:wrapNone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10"/>
                    <a:stretch/>
                  </pic:blipFill>
                  <pic:spPr bwMode="auto">
                    <a:xfrm rot="618144">
                      <a:off x="0" y="0"/>
                      <a:ext cx="1447800" cy="137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237DB" w:rsidRPr="008E1372">
        <w:rPr>
          <w:rFonts w:ascii="Arial" w:hAnsi="Arial" w:cs="Arial"/>
          <w:b/>
          <w:color w:val="FFC000" w:themeColor="accent4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How to Create a </w:t>
      </w:r>
      <w:r w:rsidR="00365ADF" w:rsidRPr="008E1372">
        <w:rPr>
          <w:rFonts w:ascii="Arial" w:hAnsi="Arial" w:cs="Arial"/>
          <w:b/>
          <w:color w:val="FFC000" w:themeColor="accent4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Routine for Quality </w:t>
      </w:r>
      <w:proofErr w:type="gramStart"/>
      <w:r w:rsidR="00365ADF" w:rsidRPr="008E1372">
        <w:rPr>
          <w:rFonts w:ascii="Arial" w:hAnsi="Arial" w:cs="Arial"/>
          <w:b/>
          <w:color w:val="FFC000" w:themeColor="accent4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Sleep</w:t>
      </w:r>
      <w:proofErr w:type="gramEnd"/>
      <w:r w:rsidR="00365ADF" w:rsidRPr="008E1372">
        <w:rPr>
          <w:rFonts w:ascii="Arial" w:hAnsi="Arial" w:cs="Arial"/>
          <w:b/>
          <w:color w:val="FFC000" w:themeColor="accent4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280660E1" w14:textId="4DFC5D0E" w:rsidR="00500B51" w:rsidRDefault="002B390F" w:rsidP="00F750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Ensure your sleep environment is </w:t>
      </w:r>
      <w:r w:rsidR="00105EB9">
        <w:rPr>
          <w:rFonts w:ascii="Arial" w:hAnsi="Arial" w:cs="Arial"/>
          <w:sz w:val="28"/>
          <w:szCs w:val="28"/>
        </w:rPr>
        <w:t xml:space="preserve">comfortable and relaxing </w:t>
      </w:r>
    </w:p>
    <w:p w14:paraId="2799C0F4" w14:textId="4682EE8D" w:rsidR="00DF5AE3" w:rsidRDefault="00105EB9" w:rsidP="00500B51">
      <w:pPr>
        <w:pStyle w:val="ListParagraph"/>
        <w:rPr>
          <w:rFonts w:ascii="Arial" w:hAnsi="Arial" w:cs="Arial"/>
          <w:sz w:val="28"/>
          <w:szCs w:val="28"/>
        </w:rPr>
      </w:pPr>
      <w:r w:rsidRPr="00105EB9">
        <w:rPr>
          <w:rFonts w:ascii="Arial" w:hAnsi="Arial" w:cs="Arial"/>
          <w:sz w:val="28"/>
          <w:szCs w:val="28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quiet, dark, free of pets, etc.</w:t>
      </w:r>
    </w:p>
    <w:p w14:paraId="2DEBCCB4" w14:textId="1EC03382" w:rsidR="00E13292" w:rsidRDefault="009237DB" w:rsidP="00DF5AE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Maintain </w:t>
      </w:r>
      <w:r w:rsidR="00DE50CD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 xml:space="preserve">sleep schedule </w:t>
      </w:r>
      <w:r w:rsidR="00645E38" w:rsidRPr="00645E38">
        <w:rPr>
          <w:rFonts w:ascii="Arial" w:hAnsi="Arial" w:cs="Arial"/>
          <w:sz w:val="28"/>
          <w:szCs w:val="28"/>
        </w:rPr>
        <w:sym w:font="Wingdings" w:char="F0E0"/>
      </w:r>
      <w:r w:rsidR="00645E38">
        <w:rPr>
          <w:rFonts w:ascii="Arial" w:hAnsi="Arial" w:cs="Arial"/>
          <w:sz w:val="28"/>
          <w:szCs w:val="28"/>
        </w:rPr>
        <w:t xml:space="preserve"> </w:t>
      </w:r>
      <w:r w:rsidR="00FC52AB">
        <w:rPr>
          <w:rFonts w:ascii="Arial" w:hAnsi="Arial" w:cs="Arial"/>
          <w:sz w:val="28"/>
          <w:szCs w:val="28"/>
        </w:rPr>
        <w:t xml:space="preserve">1)shower 2)turn off electronics </w:t>
      </w:r>
    </w:p>
    <w:p w14:paraId="37D290CC" w14:textId="77777777" w:rsidR="00E13292" w:rsidRDefault="00FC52AB" w:rsidP="00E13292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3)pajamas </w:t>
      </w:r>
      <w:proofErr w:type="gramStart"/>
      <w:r>
        <w:rPr>
          <w:rFonts w:ascii="Arial" w:hAnsi="Arial" w:cs="Arial"/>
          <w:sz w:val="28"/>
          <w:szCs w:val="28"/>
        </w:rPr>
        <w:t>4)brush</w:t>
      </w:r>
      <w:proofErr w:type="gramEnd"/>
      <w:r>
        <w:rPr>
          <w:rFonts w:ascii="Arial" w:hAnsi="Arial" w:cs="Arial"/>
          <w:sz w:val="28"/>
          <w:szCs w:val="28"/>
        </w:rPr>
        <w:t xml:space="preserve"> teeth 5)listen to calming music or </w:t>
      </w:r>
    </w:p>
    <w:p w14:paraId="29A312A1" w14:textId="4A18E33E" w:rsidR="00105EB9" w:rsidRDefault="00FC52AB" w:rsidP="00E13292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read a book </w:t>
      </w:r>
      <w:proofErr w:type="gramStart"/>
      <w:r>
        <w:rPr>
          <w:rFonts w:ascii="Arial" w:hAnsi="Arial" w:cs="Arial"/>
          <w:sz w:val="28"/>
          <w:szCs w:val="28"/>
        </w:rPr>
        <w:t>6)lights</w:t>
      </w:r>
      <w:proofErr w:type="gramEnd"/>
      <w:r>
        <w:rPr>
          <w:rFonts w:ascii="Arial" w:hAnsi="Arial" w:cs="Arial"/>
          <w:sz w:val="28"/>
          <w:szCs w:val="28"/>
        </w:rPr>
        <w:t xml:space="preserve"> out </w:t>
      </w:r>
    </w:p>
    <w:p w14:paraId="14014596" w14:textId="0733195E" w:rsidR="00FC52AB" w:rsidRDefault="005678C0" w:rsidP="00FC52A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Maintaining a sleep schedule is g</w:t>
      </w:r>
      <w:r w:rsidR="00FC52AB">
        <w:rPr>
          <w:rFonts w:ascii="Arial" w:hAnsi="Arial" w:cs="Arial"/>
          <w:sz w:val="28"/>
          <w:szCs w:val="28"/>
        </w:rPr>
        <w:t xml:space="preserve">reat for children </w:t>
      </w:r>
      <w:r>
        <w:rPr>
          <w:rFonts w:ascii="Arial" w:hAnsi="Arial" w:cs="Arial"/>
          <w:sz w:val="28"/>
          <w:szCs w:val="28"/>
        </w:rPr>
        <w:t>too!</w:t>
      </w:r>
    </w:p>
    <w:p w14:paraId="4E60F1CE" w14:textId="5EA135FC" w:rsidR="005678C0" w:rsidRDefault="004F5CEB" w:rsidP="005678C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Establish </w:t>
      </w:r>
      <w:r w:rsidR="00DE50CD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 xml:space="preserve">tech turn off time </w:t>
      </w:r>
      <w:r w:rsidRPr="004F5CEB">
        <w:rPr>
          <w:rFonts w:ascii="Arial" w:hAnsi="Arial" w:cs="Arial"/>
          <w:sz w:val="28"/>
          <w:szCs w:val="28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</w:t>
      </w:r>
      <w:r w:rsidR="00C073C2">
        <w:rPr>
          <w:rFonts w:ascii="Arial" w:hAnsi="Arial" w:cs="Arial"/>
          <w:sz w:val="28"/>
          <w:szCs w:val="28"/>
        </w:rPr>
        <w:t>set time when all electronics (phone, TV, computers, etc.) are turned off (~ 1 to 2 hours prior to bedtime)</w:t>
      </w:r>
    </w:p>
    <w:p w14:paraId="3E5CF103" w14:textId="6C7F4368" w:rsidR="00C073C2" w:rsidRDefault="00743565" w:rsidP="005678C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Avoid caffeine and </w:t>
      </w:r>
      <w:r w:rsidR="00C7714A">
        <w:rPr>
          <w:rFonts w:ascii="Arial" w:hAnsi="Arial" w:cs="Arial"/>
          <w:sz w:val="28"/>
          <w:szCs w:val="28"/>
        </w:rPr>
        <w:t>big</w:t>
      </w:r>
      <w:r>
        <w:rPr>
          <w:rFonts w:ascii="Arial" w:hAnsi="Arial" w:cs="Arial"/>
          <w:sz w:val="28"/>
          <w:szCs w:val="28"/>
        </w:rPr>
        <w:t xml:space="preserve"> meals</w:t>
      </w:r>
      <w:r w:rsidR="008D54F7">
        <w:rPr>
          <w:rFonts w:ascii="Arial" w:hAnsi="Arial" w:cs="Arial"/>
          <w:sz w:val="28"/>
          <w:szCs w:val="28"/>
        </w:rPr>
        <w:t xml:space="preserve"> in the evenings</w:t>
      </w:r>
    </w:p>
    <w:p w14:paraId="1E3940A8" w14:textId="74D650E7" w:rsidR="00FE38C6" w:rsidRDefault="005906DF" w:rsidP="00FE38C6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the afternoon and evening try</w:t>
      </w:r>
      <w:r w:rsidR="00FE38C6">
        <w:rPr>
          <w:rFonts w:ascii="Arial" w:hAnsi="Arial" w:cs="Arial"/>
          <w:sz w:val="28"/>
          <w:szCs w:val="28"/>
        </w:rPr>
        <w:t xml:space="preserve"> </w:t>
      </w:r>
      <w:r w:rsidR="00B36D5A">
        <w:rPr>
          <w:rFonts w:ascii="Arial" w:hAnsi="Arial" w:cs="Arial"/>
          <w:sz w:val="28"/>
          <w:szCs w:val="28"/>
        </w:rPr>
        <w:t xml:space="preserve">water, </w:t>
      </w:r>
      <w:r w:rsidR="00FE38C6">
        <w:rPr>
          <w:rFonts w:ascii="Arial" w:hAnsi="Arial" w:cs="Arial"/>
          <w:sz w:val="28"/>
          <w:szCs w:val="28"/>
        </w:rPr>
        <w:t xml:space="preserve">herbal teas, or </w:t>
      </w:r>
      <w:r w:rsidR="00B36D5A">
        <w:rPr>
          <w:rFonts w:ascii="Arial" w:hAnsi="Arial" w:cs="Arial"/>
          <w:sz w:val="28"/>
          <w:szCs w:val="28"/>
        </w:rPr>
        <w:t xml:space="preserve">milk rather than coffee, black teas, </w:t>
      </w:r>
      <w:r>
        <w:rPr>
          <w:rFonts w:ascii="Arial" w:hAnsi="Arial" w:cs="Arial"/>
          <w:sz w:val="28"/>
          <w:szCs w:val="28"/>
        </w:rPr>
        <w:t xml:space="preserve">or soda </w:t>
      </w:r>
    </w:p>
    <w:p w14:paraId="5CEAB457" w14:textId="2EED2D64" w:rsidR="005906DF" w:rsidRDefault="00A15018" w:rsidP="00FE38C6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</w:t>
      </w:r>
      <w:r w:rsidR="00DE50CD">
        <w:rPr>
          <w:rFonts w:ascii="Arial" w:hAnsi="Arial" w:cs="Arial"/>
          <w:sz w:val="28"/>
          <w:szCs w:val="28"/>
        </w:rPr>
        <w:t xml:space="preserve">you’re </w:t>
      </w:r>
      <w:r>
        <w:rPr>
          <w:rFonts w:ascii="Arial" w:hAnsi="Arial" w:cs="Arial"/>
          <w:sz w:val="28"/>
          <w:szCs w:val="28"/>
        </w:rPr>
        <w:t xml:space="preserve">hungry </w:t>
      </w:r>
      <w:r w:rsidR="008D54F7">
        <w:rPr>
          <w:rFonts w:ascii="Arial" w:hAnsi="Arial" w:cs="Arial"/>
          <w:sz w:val="28"/>
          <w:szCs w:val="28"/>
        </w:rPr>
        <w:t xml:space="preserve">2 to 3 hours prior to bed try a light snack </w:t>
      </w:r>
      <w:r w:rsidR="008D54F7" w:rsidRPr="008D54F7">
        <w:rPr>
          <w:rFonts w:ascii="Arial" w:hAnsi="Arial" w:cs="Arial"/>
          <w:sz w:val="28"/>
          <w:szCs w:val="28"/>
        </w:rPr>
        <w:sym w:font="Wingdings" w:char="F0E0"/>
      </w:r>
      <w:r w:rsidR="008D54F7">
        <w:rPr>
          <w:rFonts w:ascii="Arial" w:hAnsi="Arial" w:cs="Arial"/>
          <w:sz w:val="28"/>
          <w:szCs w:val="28"/>
        </w:rPr>
        <w:t xml:space="preserve"> </w:t>
      </w:r>
      <w:r w:rsidR="00637E72">
        <w:rPr>
          <w:rFonts w:ascii="Arial" w:hAnsi="Arial" w:cs="Arial"/>
          <w:sz w:val="28"/>
          <w:szCs w:val="28"/>
        </w:rPr>
        <w:t>whole grain toast with peanut butter, or fresh fruit, or oatmeal</w:t>
      </w:r>
    </w:p>
    <w:p w14:paraId="233E3716" w14:textId="5E0DA238" w:rsidR="00637E72" w:rsidRDefault="00AB228D" w:rsidP="00AB228D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Avoid physical activity prior to bedtime</w:t>
      </w:r>
    </w:p>
    <w:p w14:paraId="4C151A5B" w14:textId="6847921C" w:rsidR="00AB228D" w:rsidRDefault="00DC7FDF" w:rsidP="00AB228D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BUT remember to be physically active earlier in the day </w:t>
      </w:r>
      <w:r w:rsidR="00BF364E">
        <w:rPr>
          <w:rFonts w:ascii="Arial" w:hAnsi="Arial" w:cs="Arial"/>
          <w:sz w:val="28"/>
          <w:szCs w:val="28"/>
        </w:rPr>
        <w:t>(physical activity = better sleep, a healthy body, and higher grades)</w:t>
      </w:r>
    </w:p>
    <w:p w14:paraId="1CBD2CDE" w14:textId="4CDEF67F" w:rsidR="00BF364E" w:rsidRDefault="00354460" w:rsidP="00BF364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Try calming activities</w:t>
      </w:r>
    </w:p>
    <w:p w14:paraId="20A342D3" w14:textId="5EDAA9EF" w:rsidR="00354460" w:rsidRPr="00BF364E" w:rsidRDefault="00354460" w:rsidP="00354460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Read, listen to music, yoga, stretching, </w:t>
      </w:r>
      <w:r w:rsidR="007621EB">
        <w:rPr>
          <w:rFonts w:ascii="Arial" w:hAnsi="Arial" w:cs="Arial"/>
          <w:sz w:val="28"/>
          <w:szCs w:val="28"/>
        </w:rPr>
        <w:t>journal</w:t>
      </w:r>
      <w:r w:rsidR="00E72667">
        <w:rPr>
          <w:rFonts w:ascii="Arial" w:hAnsi="Arial" w:cs="Arial"/>
          <w:sz w:val="28"/>
          <w:szCs w:val="28"/>
        </w:rPr>
        <w:t xml:space="preserve"> (highlights of the day, something positive about tomorrow)</w:t>
      </w:r>
      <w:r w:rsidR="007621EB">
        <w:rPr>
          <w:rFonts w:ascii="Arial" w:hAnsi="Arial" w:cs="Arial"/>
          <w:sz w:val="28"/>
          <w:szCs w:val="28"/>
        </w:rPr>
        <w:t>, mindful breathing</w:t>
      </w:r>
      <w:bookmarkStart w:id="1" w:name="_GoBack"/>
      <w:bookmarkEnd w:id="1"/>
    </w:p>
    <w:bookmarkEnd w:id="0"/>
    <w:sectPr w:rsidR="00354460" w:rsidRPr="00BF364E" w:rsidSect="00637E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06352"/>
    <w:multiLevelType w:val="hybridMultilevel"/>
    <w:tmpl w:val="BE68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82BC5"/>
    <w:multiLevelType w:val="hybridMultilevel"/>
    <w:tmpl w:val="AA1A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07334"/>
    <w:multiLevelType w:val="hybridMultilevel"/>
    <w:tmpl w:val="38D6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F"/>
    <w:rsid w:val="00105EB9"/>
    <w:rsid w:val="002B390F"/>
    <w:rsid w:val="00354460"/>
    <w:rsid w:val="00365ADF"/>
    <w:rsid w:val="004F5CEB"/>
    <w:rsid w:val="00500B51"/>
    <w:rsid w:val="005678C0"/>
    <w:rsid w:val="00574931"/>
    <w:rsid w:val="005906DF"/>
    <w:rsid w:val="00637E72"/>
    <w:rsid w:val="00645E38"/>
    <w:rsid w:val="00743565"/>
    <w:rsid w:val="007621EB"/>
    <w:rsid w:val="008D54F7"/>
    <w:rsid w:val="008E1372"/>
    <w:rsid w:val="009237DB"/>
    <w:rsid w:val="00A15018"/>
    <w:rsid w:val="00A2006C"/>
    <w:rsid w:val="00AB228D"/>
    <w:rsid w:val="00B36D5A"/>
    <w:rsid w:val="00BF364E"/>
    <w:rsid w:val="00C073C2"/>
    <w:rsid w:val="00C7714A"/>
    <w:rsid w:val="00DC7FDF"/>
    <w:rsid w:val="00DE50CD"/>
    <w:rsid w:val="00DF5AE3"/>
    <w:rsid w:val="00E13292"/>
    <w:rsid w:val="00E72667"/>
    <w:rsid w:val="00F53D0B"/>
    <w:rsid w:val="00F75077"/>
    <w:rsid w:val="00FC52AB"/>
    <w:rsid w:val="00F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5D8C9"/>
  <w15:chartTrackingRefBased/>
  <w15:docId w15:val="{C7EC0DAE-2CD2-42EB-8F75-904EECC6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Myhre</dc:creator>
  <cp:keywords/>
  <dc:description/>
  <cp:lastModifiedBy>Charla Merja</cp:lastModifiedBy>
  <cp:revision>2</cp:revision>
  <dcterms:created xsi:type="dcterms:W3CDTF">2022-04-04T15:42:00Z</dcterms:created>
  <dcterms:modified xsi:type="dcterms:W3CDTF">2022-04-04T15:42:00Z</dcterms:modified>
</cp:coreProperties>
</file>